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BA" w:rsidRPr="007F7575" w:rsidRDefault="0028019E" w:rsidP="00CD76BA">
      <w:pPr>
        <w:jc w:val="center"/>
        <w:rPr>
          <w:b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E3CFA0A" wp14:editId="7451233A">
            <wp:extent cx="6210300" cy="911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D76BA" w:rsidRPr="007F7575">
        <w:rPr>
          <w:b/>
          <w:sz w:val="26"/>
          <w:szCs w:val="26"/>
        </w:rPr>
        <w:lastRenderedPageBreak/>
        <w:t>1. Общие положения</w:t>
      </w:r>
    </w:p>
    <w:p w:rsidR="00CD76BA" w:rsidRPr="007F7575" w:rsidRDefault="00CD76BA" w:rsidP="00CD76BA">
      <w:pPr>
        <w:rPr>
          <w:sz w:val="26"/>
          <w:szCs w:val="26"/>
        </w:rPr>
      </w:pPr>
      <w:r w:rsidRPr="007F7575">
        <w:rPr>
          <w:sz w:val="26"/>
          <w:szCs w:val="26"/>
        </w:rPr>
        <w:t xml:space="preserve">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>1.1.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(далее – Комиссия) областного государственного автономного профессионального образовательного учреждения «</w:t>
      </w:r>
      <w:proofErr w:type="spellStart"/>
      <w:r w:rsidRPr="007F7575">
        <w:rPr>
          <w:sz w:val="26"/>
          <w:szCs w:val="26"/>
        </w:rPr>
        <w:t>Яковлевский</w:t>
      </w:r>
      <w:proofErr w:type="spellEnd"/>
      <w:r w:rsidRPr="007F7575">
        <w:rPr>
          <w:sz w:val="26"/>
          <w:szCs w:val="26"/>
        </w:rPr>
        <w:t xml:space="preserve"> политехнический техникум» (далее – «Техникум», «образовательная организация»).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1.2. Настоящее Положение утверждено с учетом мнения совета обучающихся Совета родителей (законных представителей) несовершеннолетних обучающихся и представительным органом работников техникума 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1.3. Комиссия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Федеральным законом от 24.07.1998 №124-ФЗ «Об основных гарантиях прав ребенка в Российской Федерации» и иными нормативными правовыми актами.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1.4. К участникам образовательных отношения относятся: обучающиеся, родители (законные представители) несовершеннолетних обучающихся, педагогические работники и представительный орган работников техникума.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1.5. Комиссия по урегулированию споров создается в соответствии со статьей 45 Федерального закона от 29.12.2012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случаях: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возникновения конфликта интересов педагогического работника;       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применения локальных нормативных актов;      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обжалования решений о применении к </w:t>
      </w:r>
      <w:proofErr w:type="gramStart"/>
      <w:r w:rsidRPr="007F7575">
        <w:rPr>
          <w:sz w:val="26"/>
          <w:szCs w:val="26"/>
        </w:rPr>
        <w:t>обучающимся</w:t>
      </w:r>
      <w:proofErr w:type="gramEnd"/>
      <w:r w:rsidRPr="007F7575">
        <w:rPr>
          <w:sz w:val="26"/>
          <w:szCs w:val="26"/>
        </w:rPr>
        <w:t xml:space="preserve"> дисциплинарного взыскания; </w:t>
      </w:r>
    </w:p>
    <w:p w:rsidR="00CD76BA" w:rsidRPr="007F7575" w:rsidRDefault="00CD76BA" w:rsidP="00CD76BA">
      <w:pPr>
        <w:rPr>
          <w:sz w:val="26"/>
          <w:szCs w:val="26"/>
        </w:rPr>
      </w:pPr>
      <w:r w:rsidRPr="007F7575">
        <w:rPr>
          <w:sz w:val="26"/>
          <w:szCs w:val="26"/>
        </w:rPr>
        <w:t xml:space="preserve"> </w:t>
      </w:r>
    </w:p>
    <w:p w:rsidR="00CD76BA" w:rsidRPr="007F7575" w:rsidRDefault="00CD76BA" w:rsidP="00CD76BA">
      <w:pPr>
        <w:jc w:val="center"/>
        <w:rPr>
          <w:b/>
          <w:sz w:val="26"/>
          <w:szCs w:val="26"/>
        </w:rPr>
      </w:pPr>
      <w:r w:rsidRPr="007F7575">
        <w:rPr>
          <w:b/>
          <w:sz w:val="26"/>
          <w:szCs w:val="26"/>
        </w:rPr>
        <w:t>2. Порядок создания, организации работы, принятия решений Комиссией</w:t>
      </w:r>
    </w:p>
    <w:p w:rsidR="00CD76BA" w:rsidRPr="007F7575" w:rsidRDefault="00CD76BA" w:rsidP="00CD76BA">
      <w:pPr>
        <w:rPr>
          <w:sz w:val="26"/>
          <w:szCs w:val="26"/>
        </w:rPr>
      </w:pPr>
      <w:r w:rsidRPr="007F7575">
        <w:rPr>
          <w:sz w:val="26"/>
          <w:szCs w:val="26"/>
        </w:rPr>
        <w:t xml:space="preserve">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2.1. Комиссия избирается на заседании Общего собрания открытым голосованием сроком на один календарный год.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2.2. В состав Комиссии по урегулированию споров между участниками образовательных отношений из равного числа входят представители совершеннолетних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>2.3. Председателя Комиссии выбирают из числа членов Комиссии большинством голосов путем открытого голосования в рамках проведения заседания Общего собрания.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2.4. Срок полномочия председателя один год без права переизбираться на второй срок. 2.5. Комиссия принимает заявления от преподавателей, сотрудников, обучающихся и их родителей (законных представителей) в письменной форме. </w:t>
      </w:r>
    </w:p>
    <w:p w:rsidR="00CD76BA" w:rsidRPr="007F7575" w:rsidRDefault="00CD76BA" w:rsidP="00CD76BA">
      <w:pPr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2.6. Комиссия по поступившим заявлениям разрешает возникающие конфликты только на территории техникума, (только если на заседании присутствует не менее одного представителя от указанных в п.2.2 настоящего положения) и в определенное время (в течение 3-х дней с момента поступления заявления), заранее оповестив заявителя и ответчика.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lastRenderedPageBreak/>
        <w:t xml:space="preserve"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 (но не позднее 30-ти дней).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2.8. Председатель Комиссии подчиняется Общему собранию, но в своих действиях независим,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если это не противоречит Уставу техникума, законодательству РФ.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2.10. Председатель имеет право обратиться за помощью к директору для разрешения особо острых конфликтов.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2.11. Председатель и члены Комиссии не имеют права разглашать информацию, поступающую к ним. Никто, кроме членов Комиссии, не имеет доступа к информации. 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2.12. Комиссия несет персональную ответственность за принятие решений.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2.13. Решение Комиссии является обязательным для всех участников образовательных отношений в техникуме и подлежит исполнению в сроки, предусмотренные указанным решением.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2.14. Решение Комиссии может быть обжаловано в установленном законодательством Российской Федерации порядке.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2.15. Досрочное прекращение полномочий члена Комиссии осуществляется в следующих случаях: 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на основании личного заявления члена Комиссии об исключении из его состава;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в случае отчисления из Образовательного учреждения обучающегося, родителем (законным представителем) которого является член Комиссии;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случае завершения </w:t>
      </w:r>
      <w:proofErr w:type="gramStart"/>
      <w:r w:rsidRPr="007F7575">
        <w:rPr>
          <w:sz w:val="26"/>
          <w:szCs w:val="26"/>
        </w:rPr>
        <w:t>обучения</w:t>
      </w:r>
      <w:proofErr w:type="gramEnd"/>
      <w:r w:rsidRPr="007F7575">
        <w:rPr>
          <w:sz w:val="26"/>
          <w:szCs w:val="26"/>
        </w:rPr>
        <w:t xml:space="preserve"> в Образовательном учреждении обучающегося, родителем (законным представителем) которого является член Комиссии;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в случае увольнения работника Образовательного учреждения - члена Комиссии;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в случае отсутствия члена Комиссии на заседаниях Комиссии более трех раз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- на основании решения большинства членов Комиссии.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2.16.  Члены Комиссии осуществляют свою деятельность на безвозмездной основе.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2.17.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два года.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2.18.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2.19.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 </w:t>
      </w:r>
    </w:p>
    <w:p w:rsidR="00CD76BA" w:rsidRPr="007F7575" w:rsidRDefault="00CD76BA" w:rsidP="00CD76BA">
      <w:pPr>
        <w:rPr>
          <w:sz w:val="26"/>
          <w:szCs w:val="26"/>
        </w:rPr>
      </w:pPr>
    </w:p>
    <w:p w:rsidR="00CD76BA" w:rsidRPr="007F7575" w:rsidRDefault="00CD76BA" w:rsidP="00CD76BA">
      <w:pPr>
        <w:jc w:val="center"/>
        <w:rPr>
          <w:b/>
          <w:sz w:val="26"/>
          <w:szCs w:val="26"/>
        </w:rPr>
      </w:pPr>
      <w:r w:rsidRPr="007F7575">
        <w:rPr>
          <w:b/>
          <w:sz w:val="26"/>
          <w:szCs w:val="26"/>
        </w:rPr>
        <w:lastRenderedPageBreak/>
        <w:t>3. Права членов Комиссии</w:t>
      </w:r>
    </w:p>
    <w:p w:rsidR="00CD76BA" w:rsidRPr="007F7575" w:rsidRDefault="00CD76BA" w:rsidP="00CD76BA">
      <w:pPr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Комиссия имеет право: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3.1. Принимать к рассмотрению заявления любого участника образовательных отношений при несогласии с решением или действием руководителя, преподавателя (куратора), воспитателя, мастера производственного обучения, обучающегося;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3.2. Принимать решение по каждому спорному вопросу, относящемуся к ее компетенции; 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3.3. Запрашивать дополнительную документацию, материалы для проведения самостоятельного изучения вопроса;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3.4.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>3.5. Рекомендовать изменения в локальных актах техникума с целью демократизации основ управления или расширения прав участников образовательных отношений.</w:t>
      </w:r>
    </w:p>
    <w:p w:rsidR="00CD76BA" w:rsidRPr="007F7575" w:rsidRDefault="00CD76BA" w:rsidP="00CD76BA">
      <w:pPr>
        <w:jc w:val="both"/>
        <w:rPr>
          <w:sz w:val="26"/>
          <w:szCs w:val="26"/>
        </w:rPr>
      </w:pPr>
    </w:p>
    <w:p w:rsidR="00CD76BA" w:rsidRPr="007F7575" w:rsidRDefault="00CD76BA" w:rsidP="00CD76BA">
      <w:pPr>
        <w:jc w:val="center"/>
        <w:rPr>
          <w:b/>
          <w:sz w:val="26"/>
          <w:szCs w:val="26"/>
        </w:rPr>
      </w:pPr>
      <w:r w:rsidRPr="007F7575">
        <w:rPr>
          <w:b/>
          <w:sz w:val="26"/>
          <w:szCs w:val="26"/>
        </w:rPr>
        <w:t>4. Обязанности членов Комиссии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>4.1. Члены Комиссии обязаны:</w:t>
      </w:r>
    </w:p>
    <w:p w:rsidR="007F7575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присутствовать на всех заседаниях комиссии;  </w:t>
      </w:r>
    </w:p>
    <w:p w:rsidR="007F7575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принимать активное участие в рассмотрении поданных заявлений в устной или письменной форме;  </w:t>
      </w:r>
    </w:p>
    <w:p w:rsidR="007F7575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 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принимать своевременно решение, если не оговорены дополнительные сроки рассмотрения заявления;  давать обоснованный ответ заявителю в устной или письменной форме в соответствии с пожеланием заявителя.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4.2.  После поступления необходимых апелляционных материалов и документов комиссия в 5ти  </w:t>
      </w:r>
      <w:proofErr w:type="spellStart"/>
      <w:r w:rsidRPr="007F7575">
        <w:rPr>
          <w:sz w:val="26"/>
          <w:szCs w:val="26"/>
        </w:rPr>
        <w:t>дневный</w:t>
      </w:r>
      <w:proofErr w:type="spellEnd"/>
      <w:r w:rsidRPr="007F7575">
        <w:rPr>
          <w:sz w:val="26"/>
          <w:szCs w:val="26"/>
        </w:rPr>
        <w:t xml:space="preserve"> срок  обязана принять решение в пределах своей компетенции.</w:t>
      </w:r>
    </w:p>
    <w:p w:rsidR="00CD76BA" w:rsidRPr="007F7575" w:rsidRDefault="00CD76BA" w:rsidP="00CD76BA">
      <w:pPr>
        <w:jc w:val="center"/>
        <w:rPr>
          <w:sz w:val="26"/>
          <w:szCs w:val="26"/>
        </w:rPr>
      </w:pPr>
    </w:p>
    <w:p w:rsidR="00CD76BA" w:rsidRPr="007F7575" w:rsidRDefault="00CD76BA" w:rsidP="00CD76BA">
      <w:pPr>
        <w:jc w:val="center"/>
        <w:rPr>
          <w:b/>
          <w:sz w:val="26"/>
          <w:szCs w:val="26"/>
        </w:rPr>
      </w:pPr>
      <w:r w:rsidRPr="007F7575">
        <w:rPr>
          <w:b/>
          <w:sz w:val="26"/>
          <w:szCs w:val="26"/>
        </w:rPr>
        <w:t>5. Документация</w:t>
      </w:r>
    </w:p>
    <w:p w:rsidR="00CD76BA" w:rsidRPr="007F7575" w:rsidRDefault="00CD76BA" w:rsidP="00CD76BA">
      <w:pPr>
        <w:jc w:val="both"/>
        <w:rPr>
          <w:sz w:val="26"/>
          <w:szCs w:val="26"/>
        </w:rPr>
      </w:pP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5.1. Документация Комиссии выделяется в отдельное делопроизводство.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 xml:space="preserve">5.2. Заседания Комиссии оформляются протоколом. </w:t>
      </w:r>
    </w:p>
    <w:p w:rsidR="00CD76BA" w:rsidRPr="007F7575" w:rsidRDefault="00CD76BA" w:rsidP="00CD76BA">
      <w:pPr>
        <w:ind w:firstLine="567"/>
        <w:jc w:val="both"/>
        <w:rPr>
          <w:sz w:val="26"/>
          <w:szCs w:val="26"/>
        </w:rPr>
      </w:pPr>
      <w:r w:rsidRPr="007F7575">
        <w:rPr>
          <w:sz w:val="26"/>
          <w:szCs w:val="26"/>
        </w:rPr>
        <w:t>5.3. Утверждение состава Комиссии и назначение ее председателя оформляются приказом.  5.4. Протоколы заседаний Комиссии хранятся в документах три года.</w:t>
      </w:r>
    </w:p>
    <w:p w:rsidR="00C672C8" w:rsidRPr="007F7575" w:rsidRDefault="00C672C8" w:rsidP="00CD76BA">
      <w:pPr>
        <w:jc w:val="both"/>
        <w:rPr>
          <w:sz w:val="26"/>
          <w:szCs w:val="26"/>
        </w:rPr>
      </w:pPr>
    </w:p>
    <w:sectPr w:rsidR="00C672C8" w:rsidRPr="007F7575" w:rsidSect="007F7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2"/>
    <w:rsid w:val="0028019E"/>
    <w:rsid w:val="006A33C5"/>
    <w:rsid w:val="007F7575"/>
    <w:rsid w:val="00C426E2"/>
    <w:rsid w:val="00C672C8"/>
    <w:rsid w:val="00C8685C"/>
    <w:rsid w:val="00CD76BA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Передерий М.И.</dc:creator>
  <cp:keywords/>
  <dc:description/>
  <cp:lastModifiedBy>Перхорович Н.В.</cp:lastModifiedBy>
  <cp:revision>3</cp:revision>
  <cp:lastPrinted>2018-01-23T08:45:00Z</cp:lastPrinted>
  <dcterms:created xsi:type="dcterms:W3CDTF">2018-01-23T08:09:00Z</dcterms:created>
  <dcterms:modified xsi:type="dcterms:W3CDTF">2018-01-23T11:19:00Z</dcterms:modified>
</cp:coreProperties>
</file>