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36"/>
        <w:gridCol w:w="36"/>
        <w:gridCol w:w="36"/>
        <w:gridCol w:w="51"/>
      </w:tblGrid>
      <w:tr w:rsidR="002A083E" w:rsidRPr="002A083E" w:rsidTr="002A083E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A083E" w:rsidRPr="002A083E" w:rsidRDefault="002A083E" w:rsidP="002A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A083E" w:rsidRPr="002A083E" w:rsidRDefault="002A083E" w:rsidP="002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A083E" w:rsidRPr="002A083E" w:rsidRDefault="002A083E" w:rsidP="002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83E" w:rsidRPr="002A083E" w:rsidTr="002A08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A083E" w:rsidRPr="002A083E" w:rsidRDefault="002A083E" w:rsidP="002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A083E" w:rsidRPr="002A083E" w:rsidRDefault="002A083E" w:rsidP="002A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A083E" w:rsidRPr="002A083E" w:rsidRDefault="002A083E" w:rsidP="002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A083E" w:rsidRPr="002A083E" w:rsidRDefault="002A083E" w:rsidP="002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A083E" w:rsidRPr="002A083E" w:rsidRDefault="002A083E" w:rsidP="002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83E" w:rsidRPr="002A083E" w:rsidTr="002A08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A083E" w:rsidRPr="002A083E" w:rsidRDefault="002A083E" w:rsidP="002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A083E" w:rsidRPr="002A083E" w:rsidRDefault="002A083E" w:rsidP="002A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A083E" w:rsidRPr="002A083E" w:rsidRDefault="002A083E" w:rsidP="002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A083E" w:rsidRPr="002A083E" w:rsidRDefault="002A083E" w:rsidP="002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A083E" w:rsidRPr="002A083E" w:rsidRDefault="002A083E" w:rsidP="002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83E" w:rsidRPr="002A083E" w:rsidTr="002A08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A083E" w:rsidRPr="002A083E" w:rsidRDefault="002A083E" w:rsidP="002A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83E" w:rsidRPr="002A083E" w:rsidTr="002A08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A083E" w:rsidRPr="002A083E" w:rsidRDefault="002A083E" w:rsidP="002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083E" w:rsidRPr="002A083E" w:rsidRDefault="002A083E" w:rsidP="002A08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A08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 успешной карьере каждого студента</w:t>
      </w:r>
    </w:p>
    <w:p w:rsidR="002A083E" w:rsidRPr="002A083E" w:rsidRDefault="00C25593" w:rsidP="002A0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083E" w:rsidRPr="002A083E" w:rsidRDefault="002A083E" w:rsidP="002A0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4960" cy="2336800"/>
            <wp:effectExtent l="19050" t="0" r="2540" b="0"/>
            <wp:docPr id="1" name="Рисунок 1" descr="К успешной карьере каждого студ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 успешной карьере каждого студент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83E" w:rsidRPr="002A083E" w:rsidRDefault="002A083E" w:rsidP="002A0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8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Михаил Николаевич, как за последние годы трансформировалась система </w:t>
      </w:r>
      <w:proofErr w:type="spellStart"/>
      <w:r w:rsidRPr="002A08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профтехобразования</w:t>
      </w:r>
      <w:proofErr w:type="spellEnd"/>
      <w:r w:rsidRPr="002A08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? Что в ней появилось нового? Какие сегодня превалируют тенденции в системе подготовки кадров?</w:t>
      </w:r>
    </w:p>
    <w:p w:rsidR="002A083E" w:rsidRPr="002A083E" w:rsidRDefault="002A083E" w:rsidP="002A0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83E">
        <w:rPr>
          <w:rFonts w:ascii="Times New Roman" w:eastAsia="Times New Roman" w:hAnsi="Times New Roman" w:cs="Times New Roman"/>
          <w:sz w:val="24"/>
          <w:szCs w:val="24"/>
        </w:rPr>
        <w:t>- За последние годы система профессионального образования области прошла определённый путь трансформации. Начиная с того, что все учреждения начального профессионального образования, согласно новому Закону «Об образовании», обрели статус учреждений среднего профессионального образования и стали вести подготовку специалистов среднего звена и подготовку квалифицированных рабочих и служащих. Все учреждения среднего профессионального образования являются автономными, в них созданы Наблюдательные советы, которые осуществляют внешнее управление. Возглавляют их руководители предприятий-партнёров, которые с учредителем учреждений среднего профессионального образования - департаментом внутренней и кадровой политики области - определяют политику подготовки кадров для нужд конкретных предприятий.</w:t>
      </w:r>
    </w:p>
    <w:p w:rsidR="002A083E" w:rsidRPr="002A083E" w:rsidRDefault="002A083E" w:rsidP="002A0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8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В </w:t>
      </w:r>
      <w:proofErr w:type="gramStart"/>
      <w:r w:rsidRPr="002A08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связи</w:t>
      </w:r>
      <w:proofErr w:type="gramEnd"/>
      <w:r w:rsidRPr="002A08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 чем ПУ-16 получило статус политехнического техникума? Что это поменяло в работе учебного заведения?</w:t>
      </w:r>
    </w:p>
    <w:p w:rsidR="002A083E" w:rsidRPr="002A083E" w:rsidRDefault="002A083E" w:rsidP="002A0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83E">
        <w:rPr>
          <w:rFonts w:ascii="Times New Roman" w:eastAsia="Times New Roman" w:hAnsi="Times New Roman" w:cs="Times New Roman"/>
          <w:sz w:val="24"/>
          <w:szCs w:val="24"/>
        </w:rPr>
        <w:t>- В 2012 году профессиональное училище №16 получило новый статус и стало областным государственным автономным образовательным учреждением среднего профессионального образования «</w:t>
      </w:r>
      <w:proofErr w:type="spellStart"/>
      <w:r w:rsidRPr="002A083E">
        <w:rPr>
          <w:rFonts w:ascii="Times New Roman" w:eastAsia="Times New Roman" w:hAnsi="Times New Roman" w:cs="Times New Roman"/>
          <w:sz w:val="24"/>
          <w:szCs w:val="24"/>
        </w:rPr>
        <w:t>Яковлевский</w:t>
      </w:r>
      <w:proofErr w:type="spellEnd"/>
      <w:r w:rsidRPr="002A083E">
        <w:rPr>
          <w:rFonts w:ascii="Times New Roman" w:eastAsia="Times New Roman" w:hAnsi="Times New Roman" w:cs="Times New Roman"/>
          <w:sz w:val="24"/>
          <w:szCs w:val="24"/>
        </w:rPr>
        <w:t xml:space="preserve"> политехнический техникум». Это не только смена названия - это совершенно новый подход в подготовке специалистов среднего звена и подготовке рабочих кадров. Сейчас техникум ведёт подготовку специалистов среднего звена на базе 11 классов по направлению «Техническое обслуживание и ремонт автомобильного транспорта». После окончания техникума выпускники получают специальность «механик» и две рабочие профессии: слесарь по ремонту автомобилей и водитель категории «В» и «С». На 2015-2016 учебный год планируем производить набор на эту специальность из числа выпускников школ на базе 9 классов. И самое главное в смене статуса - это качество подготовки и </w:t>
      </w:r>
      <w:proofErr w:type="spellStart"/>
      <w:r w:rsidRPr="002A083E">
        <w:rPr>
          <w:rFonts w:ascii="Times New Roman" w:eastAsia="Times New Roman" w:hAnsi="Times New Roman" w:cs="Times New Roman"/>
          <w:sz w:val="24"/>
          <w:szCs w:val="24"/>
        </w:rPr>
        <w:t>востребованность</w:t>
      </w:r>
      <w:proofErr w:type="spellEnd"/>
      <w:r w:rsidRPr="002A083E">
        <w:rPr>
          <w:rFonts w:ascii="Times New Roman" w:eastAsia="Times New Roman" w:hAnsi="Times New Roman" w:cs="Times New Roman"/>
          <w:sz w:val="24"/>
          <w:szCs w:val="24"/>
        </w:rPr>
        <w:t xml:space="preserve"> наших выпускников на рынке труда.</w:t>
      </w:r>
    </w:p>
    <w:p w:rsidR="002A083E" w:rsidRPr="002A083E" w:rsidRDefault="002A083E" w:rsidP="002A0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83E">
        <w:rPr>
          <w:rFonts w:ascii="Times New Roman" w:eastAsia="Times New Roman" w:hAnsi="Times New Roman" w:cs="Times New Roman"/>
          <w:sz w:val="24"/>
          <w:szCs w:val="24"/>
        </w:rPr>
        <w:lastRenderedPageBreak/>
        <w:t>И, пожалуй, главное - работа в этом направлении становится одной из главных задач нашего коллектива.</w:t>
      </w:r>
    </w:p>
    <w:p w:rsidR="002A083E" w:rsidRPr="002A083E" w:rsidRDefault="002A083E" w:rsidP="002A0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8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Изменился ли кадровый состав преподавателей, мастеров?</w:t>
      </w:r>
    </w:p>
    <w:p w:rsidR="002A083E" w:rsidRPr="002A083E" w:rsidRDefault="002A083E" w:rsidP="002A0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83E">
        <w:rPr>
          <w:rFonts w:ascii="Times New Roman" w:eastAsia="Times New Roman" w:hAnsi="Times New Roman" w:cs="Times New Roman"/>
          <w:sz w:val="24"/>
          <w:szCs w:val="24"/>
        </w:rPr>
        <w:t>- Грамотная ротация кадров необходима в любом коллективе. В техникуме основной костяк грамотных, преданных своему делу профессионалов остался прежним. Конечно, они прошли курсы повышения квалификации, стажировку на предприятиях. В учебном процессе принимают участие и специалисты наших предприятий-партнёров. Пришли и молодые мастера производственного обучения и преподаватели.</w:t>
      </w:r>
    </w:p>
    <w:p w:rsidR="002A083E" w:rsidRPr="002A083E" w:rsidRDefault="002A083E" w:rsidP="002A0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8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Михаил Николаевич, что удалось сделать за последние годы в плане обновления производственно-технической базы?</w:t>
      </w:r>
    </w:p>
    <w:p w:rsidR="002A083E" w:rsidRPr="002A083E" w:rsidRDefault="002A083E" w:rsidP="002A0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83E">
        <w:rPr>
          <w:rFonts w:ascii="Times New Roman" w:eastAsia="Times New Roman" w:hAnsi="Times New Roman" w:cs="Times New Roman"/>
          <w:sz w:val="24"/>
          <w:szCs w:val="24"/>
        </w:rPr>
        <w:t xml:space="preserve">- В техникуме обучаются ребята из </w:t>
      </w:r>
      <w:proofErr w:type="spellStart"/>
      <w:r w:rsidRPr="002A083E">
        <w:rPr>
          <w:rFonts w:ascii="Times New Roman" w:eastAsia="Times New Roman" w:hAnsi="Times New Roman" w:cs="Times New Roman"/>
          <w:sz w:val="24"/>
          <w:szCs w:val="24"/>
        </w:rPr>
        <w:t>Яковлевского</w:t>
      </w:r>
      <w:proofErr w:type="spellEnd"/>
      <w:r w:rsidRPr="002A08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083E">
        <w:rPr>
          <w:rFonts w:ascii="Times New Roman" w:eastAsia="Times New Roman" w:hAnsi="Times New Roman" w:cs="Times New Roman"/>
          <w:sz w:val="24"/>
          <w:szCs w:val="24"/>
        </w:rPr>
        <w:t>Прохоровского</w:t>
      </w:r>
      <w:proofErr w:type="spellEnd"/>
      <w:r w:rsidRPr="002A083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A083E">
        <w:rPr>
          <w:rFonts w:ascii="Times New Roman" w:eastAsia="Times New Roman" w:hAnsi="Times New Roman" w:cs="Times New Roman"/>
          <w:sz w:val="24"/>
          <w:szCs w:val="24"/>
        </w:rPr>
        <w:t>Ивнянского</w:t>
      </w:r>
      <w:proofErr w:type="spellEnd"/>
      <w:r w:rsidRPr="002A083E">
        <w:rPr>
          <w:rFonts w:ascii="Times New Roman" w:eastAsia="Times New Roman" w:hAnsi="Times New Roman" w:cs="Times New Roman"/>
          <w:sz w:val="24"/>
          <w:szCs w:val="24"/>
        </w:rPr>
        <w:t xml:space="preserve"> районов по программам подготовки квалифицированных рабочих и служащих «Мастер общестроительных работ», «Автомеханик», «Парикмахер», «Ремонтник горного оборудования» и по программам подготовки среднего звена «Техническое обслуживание и ремонт автомобильного транспорта». Для подготовки качественного специалиста необходима хорошая материально-техническая база. В техникуме имеются учебные кабинеты для проведения теоретических занятий, сварочная мастерская, мастерская общестроительных работ, мастерская парикмахеров, слесарная мастерская. Для подготовки техников и автомехаников - станция технического обслуживания, в которой в ближайшее время планируется установить линию технического контроля автомобилей. Конечно, мастерские требуют проведения определённого ремонта и дооснащения, и над этой задачей мы сейчас активно работаем.</w:t>
      </w:r>
    </w:p>
    <w:p w:rsidR="002A083E" w:rsidRPr="002A083E" w:rsidRDefault="002A083E" w:rsidP="002A0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83E">
        <w:rPr>
          <w:rFonts w:ascii="Times New Roman" w:eastAsia="Times New Roman" w:hAnsi="Times New Roman" w:cs="Times New Roman"/>
          <w:sz w:val="24"/>
          <w:szCs w:val="24"/>
        </w:rPr>
        <w:t xml:space="preserve">Учитывая то, что модернизация производства на предприятиях в среднем </w:t>
      </w:r>
      <w:proofErr w:type="gramStart"/>
      <w:r w:rsidRPr="002A083E">
        <w:rPr>
          <w:rFonts w:ascii="Times New Roman" w:eastAsia="Times New Roman" w:hAnsi="Times New Roman" w:cs="Times New Roman"/>
          <w:sz w:val="24"/>
          <w:szCs w:val="24"/>
        </w:rPr>
        <w:t>идёт каждые три-пять</w:t>
      </w:r>
      <w:proofErr w:type="gramEnd"/>
      <w:r w:rsidRPr="002A083E">
        <w:rPr>
          <w:rFonts w:ascii="Times New Roman" w:eastAsia="Times New Roman" w:hAnsi="Times New Roman" w:cs="Times New Roman"/>
          <w:sz w:val="24"/>
          <w:szCs w:val="24"/>
        </w:rPr>
        <w:t xml:space="preserve"> лет, создать такую же базу в стенах техникума как на предприятиях практически невозможно, особенно для подготовки по профессии «Ремонтник горного оборудования». Более экономичный вариант - это использование в учебном процессе материально-технической базы предприятий, что мы в настоящее время и делаем.</w:t>
      </w:r>
    </w:p>
    <w:p w:rsidR="002A083E" w:rsidRPr="002A083E" w:rsidRDefault="002A083E" w:rsidP="002A0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8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Знаем, что в вашем учебном заведении довольно серьёзная социальная инфраструктура...</w:t>
      </w:r>
    </w:p>
    <w:p w:rsidR="002A083E" w:rsidRPr="002A083E" w:rsidRDefault="002A083E" w:rsidP="002A0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83E">
        <w:rPr>
          <w:rFonts w:ascii="Times New Roman" w:eastAsia="Times New Roman" w:hAnsi="Times New Roman" w:cs="Times New Roman"/>
          <w:sz w:val="24"/>
          <w:szCs w:val="24"/>
        </w:rPr>
        <w:t>- Для всех желающих обучающихся предоставляется общежитие, которое совсем недавно было капитально отремонтировано. Для проживания предоставляются двух и трёхместные комнаты, на каждом этаже имеются душевые и комнаты для приготовления пищи, а также созданы все условия для организации и проведения внеурочных мероприятий.</w:t>
      </w:r>
    </w:p>
    <w:p w:rsidR="002A083E" w:rsidRPr="002A083E" w:rsidRDefault="002A083E" w:rsidP="002A0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83E">
        <w:rPr>
          <w:rFonts w:ascii="Times New Roman" w:eastAsia="Times New Roman" w:hAnsi="Times New Roman" w:cs="Times New Roman"/>
          <w:sz w:val="24"/>
          <w:szCs w:val="24"/>
        </w:rPr>
        <w:t>Имеется столовая, в которой организовано 3-разовое бесплатное питание для лиц, обучающихся по программам подготовки квалифицированных рабочих и служащих.</w:t>
      </w:r>
    </w:p>
    <w:p w:rsidR="002A083E" w:rsidRPr="002A083E" w:rsidRDefault="002A083E" w:rsidP="002A0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83E">
        <w:rPr>
          <w:rFonts w:ascii="Times New Roman" w:eastAsia="Times New Roman" w:hAnsi="Times New Roman" w:cs="Times New Roman"/>
          <w:sz w:val="24"/>
          <w:szCs w:val="24"/>
        </w:rPr>
        <w:t>Совсем недавно отремонтировали спортивный зал, в котором ежедневно, помимо учебных занятий, во второй половине дня проводятся спортивные мероприятия, согласно плану работы.</w:t>
      </w:r>
    </w:p>
    <w:p w:rsidR="002A083E" w:rsidRPr="002A083E" w:rsidRDefault="002A083E" w:rsidP="002A0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83E">
        <w:rPr>
          <w:rFonts w:ascii="Times New Roman" w:eastAsia="Times New Roman" w:hAnsi="Times New Roman" w:cs="Times New Roman"/>
          <w:sz w:val="24"/>
          <w:szCs w:val="24"/>
        </w:rPr>
        <w:t xml:space="preserve">Я думаю, что у нас имеются все условия для проведения учебного процесса и организации </w:t>
      </w:r>
      <w:proofErr w:type="spellStart"/>
      <w:r w:rsidRPr="002A083E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2A083E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 Хотя работа по модернизации материально-технической базы должна вестись постоянно, что мы и будем делать всем коллективом.</w:t>
      </w:r>
    </w:p>
    <w:p w:rsidR="002A083E" w:rsidRPr="002A083E" w:rsidRDefault="002A083E" w:rsidP="002A0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8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- На какие новые специальности делает ставку учебное заведение?</w:t>
      </w:r>
    </w:p>
    <w:p w:rsidR="002A083E" w:rsidRPr="002A083E" w:rsidRDefault="002A083E" w:rsidP="002A0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83E">
        <w:rPr>
          <w:rFonts w:ascii="Times New Roman" w:eastAsia="Times New Roman" w:hAnsi="Times New Roman" w:cs="Times New Roman"/>
          <w:sz w:val="24"/>
          <w:szCs w:val="24"/>
        </w:rPr>
        <w:t>- Как я сказал выше, внешнее управление нашим учебным заведением осуществляет Наблюдательный совет, который возглавляет первый заместитель генерального директора ООО «</w:t>
      </w:r>
      <w:proofErr w:type="spellStart"/>
      <w:proofErr w:type="gramStart"/>
      <w:r w:rsidRPr="002A083E">
        <w:rPr>
          <w:rFonts w:ascii="Times New Roman" w:eastAsia="Times New Roman" w:hAnsi="Times New Roman" w:cs="Times New Roman"/>
          <w:sz w:val="24"/>
          <w:szCs w:val="24"/>
        </w:rPr>
        <w:t>Металл-групп</w:t>
      </w:r>
      <w:proofErr w:type="spellEnd"/>
      <w:proofErr w:type="gramEnd"/>
      <w:r w:rsidRPr="002A083E">
        <w:rPr>
          <w:rFonts w:ascii="Times New Roman" w:eastAsia="Times New Roman" w:hAnsi="Times New Roman" w:cs="Times New Roman"/>
          <w:sz w:val="24"/>
          <w:szCs w:val="24"/>
        </w:rPr>
        <w:t xml:space="preserve">» Н.В. </w:t>
      </w:r>
      <w:proofErr w:type="spellStart"/>
      <w:r w:rsidRPr="002A083E">
        <w:rPr>
          <w:rFonts w:ascii="Times New Roman" w:eastAsia="Times New Roman" w:hAnsi="Times New Roman" w:cs="Times New Roman"/>
          <w:sz w:val="24"/>
          <w:szCs w:val="24"/>
        </w:rPr>
        <w:t>Радько</w:t>
      </w:r>
      <w:proofErr w:type="spellEnd"/>
      <w:r w:rsidRPr="002A083E">
        <w:rPr>
          <w:rFonts w:ascii="Times New Roman" w:eastAsia="Times New Roman" w:hAnsi="Times New Roman" w:cs="Times New Roman"/>
          <w:sz w:val="24"/>
          <w:szCs w:val="24"/>
        </w:rPr>
        <w:t>. Членами совета являются глава нашего района И.В. Бойченко и представители наших предприятий-партнёров. Они вносят предложения об открытии новых направлений подготовки специалистов для своих нужд. По их предложению, для получения лицензии мы сейчас готовим учебные программы и материальную базу для подготовки специалистов среднего звена по специальности «Строительство и эксплуатация зданий и сооружений» и подготовки квалифицированных рабочих и служащих по профессии «Токарь-универсал» и «Повар-кондитер».</w:t>
      </w:r>
    </w:p>
    <w:p w:rsidR="002A083E" w:rsidRPr="002A083E" w:rsidRDefault="002A083E" w:rsidP="002A0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8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Михаил Николаевич, находит ли политехникум своё место в системе дуального обучения?</w:t>
      </w:r>
    </w:p>
    <w:p w:rsidR="002A083E" w:rsidRPr="002A083E" w:rsidRDefault="002A083E" w:rsidP="002A0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83E">
        <w:rPr>
          <w:rFonts w:ascii="Times New Roman" w:eastAsia="Times New Roman" w:hAnsi="Times New Roman" w:cs="Times New Roman"/>
          <w:sz w:val="24"/>
          <w:szCs w:val="24"/>
        </w:rPr>
        <w:t xml:space="preserve">- Система дуального обучения - это участие двоих, работодателя и учреждения, в подготовке специалистов. Эта система активно внедряется в практику работы </w:t>
      </w:r>
      <w:proofErr w:type="gramStart"/>
      <w:r w:rsidRPr="002A083E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proofErr w:type="gramEnd"/>
      <w:r w:rsidRPr="002A083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организации нашей области и уже даёт положительный результат. В нашем техникуме учебный процесс построен по дуальной системе обучения, учебные планы разработаны и согласованы с нашими работодателями, таким </w:t>
      </w:r>
      <w:proofErr w:type="gramStart"/>
      <w:r w:rsidRPr="002A083E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 w:rsidRPr="002A083E">
        <w:rPr>
          <w:rFonts w:ascii="Times New Roman" w:eastAsia="Times New Roman" w:hAnsi="Times New Roman" w:cs="Times New Roman"/>
          <w:sz w:val="24"/>
          <w:szCs w:val="24"/>
        </w:rPr>
        <w:t xml:space="preserve"> 50% учебного времени отводится на теорию, остальные 50% - на выполнение практических работ, которые проходят частично в мастерских техникума, а большую часть времени студенты приобретают навыки на предприятиях. Так обеспечивается плавное вхождение их в трудовую деятельность. Поэтому дуальная система - это важная ступенька на пути к успешной карьере каждого студента.</w:t>
      </w:r>
    </w:p>
    <w:p w:rsidR="00330EA7" w:rsidRDefault="00330EA7"/>
    <w:p w:rsidR="00610B6C" w:rsidRDefault="00F0624F" w:rsidP="00610B6C">
      <w:hyperlink r:id="rId6" w:history="1">
        <w:r w:rsidR="00EA464F" w:rsidRPr="00672CD1">
          <w:rPr>
            <w:rStyle w:val="a3"/>
          </w:rPr>
          <w:t>http://belpobeda.ru/victory/?module=articles&amp;action=view&amp;id=3194&amp;issue=704</w:t>
        </w:r>
      </w:hyperlink>
    </w:p>
    <w:p w:rsidR="00610B6C" w:rsidRDefault="00610B6C" w:rsidP="00610B6C"/>
    <w:p w:rsidR="00EA464F" w:rsidRPr="00610B6C" w:rsidRDefault="00610B6C">
      <w:pPr>
        <w:rPr>
          <w:rFonts w:ascii="Times New Roman" w:hAnsi="Times New Roman" w:cs="Times New Roman"/>
          <w:b/>
        </w:rPr>
      </w:pPr>
      <w:r w:rsidRPr="00610B6C">
        <w:rPr>
          <w:rFonts w:ascii="Times New Roman" w:hAnsi="Times New Roman" w:cs="Times New Roman"/>
          <w:b/>
        </w:rPr>
        <w:t xml:space="preserve">Владимиров О.  </w:t>
      </w:r>
      <w:r w:rsidRPr="00610B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 успешной карьере каждого студента//</w:t>
      </w:r>
      <w:r w:rsidR="00EA464F" w:rsidRPr="00610B6C">
        <w:rPr>
          <w:rFonts w:ascii="Times New Roman" w:hAnsi="Times New Roman" w:cs="Times New Roman"/>
          <w:b/>
        </w:rPr>
        <w:t>Победа.</w:t>
      </w:r>
      <w:r w:rsidRPr="00610B6C">
        <w:rPr>
          <w:rFonts w:ascii="Times New Roman" w:hAnsi="Times New Roman" w:cs="Times New Roman"/>
          <w:b/>
        </w:rPr>
        <w:t xml:space="preserve"> </w:t>
      </w:r>
      <w:r w:rsidR="00EA464F" w:rsidRPr="00610B6C">
        <w:rPr>
          <w:rFonts w:ascii="Times New Roman" w:hAnsi="Times New Roman" w:cs="Times New Roman"/>
          <w:b/>
        </w:rPr>
        <w:t>2015.</w:t>
      </w:r>
      <w:r w:rsidRPr="00610B6C">
        <w:rPr>
          <w:rFonts w:ascii="Times New Roman" w:hAnsi="Times New Roman" w:cs="Times New Roman"/>
          <w:b/>
        </w:rPr>
        <w:t xml:space="preserve"> .№8</w:t>
      </w:r>
      <w:r>
        <w:rPr>
          <w:rFonts w:ascii="Times New Roman" w:hAnsi="Times New Roman" w:cs="Times New Roman"/>
          <w:b/>
        </w:rPr>
        <w:t xml:space="preserve">, </w:t>
      </w:r>
      <w:r w:rsidR="00EA464F" w:rsidRPr="00610B6C">
        <w:rPr>
          <w:rFonts w:ascii="Times New Roman" w:hAnsi="Times New Roman" w:cs="Times New Roman"/>
          <w:b/>
        </w:rPr>
        <w:t>21 февраля.</w:t>
      </w:r>
      <w:r w:rsidRPr="00610B6C">
        <w:rPr>
          <w:rFonts w:ascii="Times New Roman" w:hAnsi="Times New Roman" w:cs="Times New Roman"/>
          <w:b/>
        </w:rPr>
        <w:t xml:space="preserve"> </w:t>
      </w:r>
      <w:r w:rsidR="00EA464F" w:rsidRPr="00610B6C">
        <w:rPr>
          <w:rFonts w:ascii="Times New Roman" w:hAnsi="Times New Roman" w:cs="Times New Roman"/>
          <w:b/>
        </w:rPr>
        <w:t>С.3</w:t>
      </w:r>
    </w:p>
    <w:sectPr w:rsidR="00EA464F" w:rsidRPr="00610B6C" w:rsidSect="0033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11398"/>
    <w:multiLevelType w:val="multilevel"/>
    <w:tmpl w:val="35963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D7D6127"/>
    <w:multiLevelType w:val="multilevel"/>
    <w:tmpl w:val="BF86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A083E"/>
    <w:rsid w:val="002A083E"/>
    <w:rsid w:val="00330EA7"/>
    <w:rsid w:val="00610B6C"/>
    <w:rsid w:val="00C25593"/>
    <w:rsid w:val="00EA464F"/>
    <w:rsid w:val="00F0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A7"/>
  </w:style>
  <w:style w:type="paragraph" w:styleId="1">
    <w:name w:val="heading 1"/>
    <w:basedOn w:val="a"/>
    <w:link w:val="10"/>
    <w:uiPriority w:val="9"/>
    <w:qFormat/>
    <w:rsid w:val="002A0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8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2A083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A08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A083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A08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A083E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2A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g">
    <w:name w:val="png"/>
    <w:basedOn w:val="a"/>
    <w:rsid w:val="002A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">
    <w:name w:val="fl"/>
    <w:basedOn w:val="a"/>
    <w:rsid w:val="002A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">
    <w:name w:val="fr"/>
    <w:basedOn w:val="a"/>
    <w:rsid w:val="002A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A083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A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4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5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pobeda.ru/victory/?module=articles&amp;action=view&amp;id=3194&amp;issue=70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1019</Words>
  <Characters>5814</Characters>
  <Application>Microsoft Office Word</Application>
  <DocSecurity>0</DocSecurity>
  <Lines>48</Lines>
  <Paragraphs>13</Paragraphs>
  <ScaleCrop>false</ScaleCrop>
  <Company>YAPT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smalikova</dc:creator>
  <cp:keywords/>
  <dc:description/>
  <cp:lastModifiedBy>Teacher202</cp:lastModifiedBy>
  <cp:revision>5</cp:revision>
  <dcterms:created xsi:type="dcterms:W3CDTF">2015-02-25T07:58:00Z</dcterms:created>
  <dcterms:modified xsi:type="dcterms:W3CDTF">2015-02-27T10:56:00Z</dcterms:modified>
</cp:coreProperties>
</file>