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9AD8C" w:themeColor="background2" w:themeShade="BF">
    <v:background id="_x0000_s1025" o:bwmode="white" fillcolor="#b9ad8c [2414]" o:targetscreensize="1024,768">
      <v:fill color2="fill darken(40)" angle="-135" method="linear sigma" type="gradient"/>
    </v:background>
  </w:background>
  <w:body>
    <w:p w:rsidR="009032EA" w:rsidRPr="003759EA" w:rsidRDefault="003759EA" w:rsidP="009032EA">
      <w:pPr>
        <w:jc w:val="center"/>
        <w:rPr>
          <w:rFonts w:ascii="Times New Roman" w:hAnsi="Times New Roman" w:cs="Times New Roman"/>
          <w:i/>
          <w:color w:val="FFFFFF" w:themeColor="background1"/>
          <w:sz w:val="28"/>
        </w:rPr>
      </w:pPr>
      <w:r w:rsidRPr="003759EA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9264" behindDoc="0" locked="0" layoutInCell="1" allowOverlap="1" wp14:anchorId="0CE1D171" wp14:editId="4E2C8290">
            <wp:simplePos x="0" y="0"/>
            <wp:positionH relativeFrom="page">
              <wp:align>right</wp:align>
            </wp:positionH>
            <wp:positionV relativeFrom="paragraph">
              <wp:posOffset>590550</wp:posOffset>
            </wp:positionV>
            <wp:extent cx="2895600" cy="1927860"/>
            <wp:effectExtent l="152400" t="152400" r="361950" b="358140"/>
            <wp:wrapSquare wrapText="bothSides"/>
            <wp:docPr id="2" name="Рисунок 2" descr="C:\Users\10 и\Desktop\молодой избиратель\цент семьи\uBrrQ3Jix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 и\Desktop\молодой избиратель\цент семьи\uBrrQ3Jixp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EA" w:rsidRPr="003759EA">
        <w:rPr>
          <w:rFonts w:ascii="Times New Roman" w:hAnsi="Times New Roman" w:cs="Times New Roman"/>
          <w:i/>
          <w:color w:val="FFFFFF" w:themeColor="background1"/>
          <w:sz w:val="28"/>
        </w:rPr>
        <w:t>25 февраля в "ЦМИ" Яковлевского района состоялось заключительное занятие "Школы молодого журналиста - "</w:t>
      </w:r>
      <w:proofErr w:type="spellStart"/>
      <w:r w:rsidR="009032EA" w:rsidRPr="003759EA">
        <w:rPr>
          <w:rFonts w:ascii="Times New Roman" w:hAnsi="Times New Roman" w:cs="Times New Roman"/>
          <w:i/>
          <w:color w:val="FFFFFF" w:themeColor="background1"/>
          <w:sz w:val="28"/>
        </w:rPr>
        <w:t>МедиаРУБКА</w:t>
      </w:r>
      <w:proofErr w:type="spellEnd"/>
      <w:r w:rsidR="009032EA" w:rsidRPr="003759EA">
        <w:rPr>
          <w:rFonts w:ascii="Times New Roman" w:hAnsi="Times New Roman" w:cs="Times New Roman"/>
          <w:i/>
          <w:color w:val="FFFFFF" w:themeColor="background1"/>
          <w:sz w:val="28"/>
        </w:rPr>
        <w:t>".</w:t>
      </w:r>
    </w:p>
    <w:p w:rsidR="009032EA" w:rsidRPr="003759EA" w:rsidRDefault="00371100" w:rsidP="009032E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759EA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C99B617" wp14:editId="4FEB59C9">
            <wp:simplePos x="0" y="0"/>
            <wp:positionH relativeFrom="column">
              <wp:posOffset>-622935</wp:posOffset>
            </wp:positionH>
            <wp:positionV relativeFrom="paragraph">
              <wp:posOffset>1861185</wp:posOffset>
            </wp:positionV>
            <wp:extent cx="2887980" cy="1924050"/>
            <wp:effectExtent l="152400" t="152400" r="369570" b="361950"/>
            <wp:wrapSquare wrapText="bothSides"/>
            <wp:docPr id="6" name="Рисунок 6" descr="C:\Users\10 и\Desktop\молодой избиратель\цент семьи\O-7BqXWve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 и\Desktop\молодой избиратель\цент семьи\O-7BqXWve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032EA" w:rsidRPr="00375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Обучающие нашего техникума проявили большой интерес к этому мероприятию и с удовольствием посели его. Присутствовали наши обучающиеся: Цымбалист Ангелина, Пыхтина Татьяна, Воробьев Илларион, Пятаков Сергей. </w:t>
      </w:r>
    </w:p>
    <w:p w:rsidR="009032EA" w:rsidRPr="003759EA" w:rsidRDefault="009032EA" w:rsidP="009032EA">
      <w:pPr>
        <w:ind w:firstLine="708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75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Гостям данного мероприятия был генеральный директор АНО «Издательский дом «Мир Белогорья» Шевцов Олег Леонидович </w:t>
      </w:r>
    </w:p>
    <w:p w:rsidR="009032EA" w:rsidRPr="003759EA" w:rsidRDefault="009032EA" w:rsidP="009032E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75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 начале Олег Леонидович рассказал участникам школы о работе "Издательского дома "Мир Белогорья" и 10 мифов о журналистике, а после перерыва организовал для ребят небольшой практикум по конфликтологии журналистики. </w:t>
      </w:r>
    </w:p>
    <w:p w:rsidR="00371100" w:rsidRPr="003759EA" w:rsidRDefault="00371100" w:rsidP="009032EA">
      <w:pPr>
        <w:ind w:firstLine="708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759EA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2E04E29" wp14:editId="42234214">
            <wp:simplePos x="0" y="0"/>
            <wp:positionH relativeFrom="page">
              <wp:posOffset>657225</wp:posOffset>
            </wp:positionH>
            <wp:positionV relativeFrom="paragraph">
              <wp:posOffset>876300</wp:posOffset>
            </wp:positionV>
            <wp:extent cx="3171825" cy="2112010"/>
            <wp:effectExtent l="152400" t="152400" r="371475" b="364490"/>
            <wp:wrapSquare wrapText="bothSides"/>
            <wp:docPr id="5" name="Рисунок 5" descr="C:\Users\10 и\Desktop\молодой избиратель\цент семьи\zMzGgaeVM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 и\Desktop\молодой избиратель\цент семьи\zMzGgaeVMQ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9EA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AAC22B" wp14:editId="7AE7E1B4">
            <wp:simplePos x="0" y="0"/>
            <wp:positionH relativeFrom="page">
              <wp:align>right</wp:align>
            </wp:positionH>
            <wp:positionV relativeFrom="paragraph">
              <wp:posOffset>372110</wp:posOffset>
            </wp:positionV>
            <wp:extent cx="2743200" cy="1826260"/>
            <wp:effectExtent l="152400" t="152400" r="361950" b="364490"/>
            <wp:wrapTight wrapText="bothSides">
              <wp:wrapPolygon edited="0">
                <wp:start x="600" y="-1803"/>
                <wp:lineTo x="-1200" y="-1352"/>
                <wp:lineTo x="-1200" y="22531"/>
                <wp:lineTo x="-600" y="23883"/>
                <wp:lineTo x="-600" y="24108"/>
                <wp:lineTo x="900" y="25235"/>
                <wp:lineTo x="1050" y="25686"/>
                <wp:lineTo x="22050" y="25686"/>
                <wp:lineTo x="22200" y="25235"/>
                <wp:lineTo x="23700" y="23883"/>
                <wp:lineTo x="24300" y="20503"/>
                <wp:lineTo x="24300" y="2253"/>
                <wp:lineTo x="22500" y="-1127"/>
                <wp:lineTo x="22350" y="-1803"/>
                <wp:lineTo x="600" y="-1803"/>
              </wp:wrapPolygon>
            </wp:wrapTight>
            <wp:docPr id="1" name="Рисунок 1" descr="C:\Users\10 и\Desktop\молодой избиратель\цент семьи\KkgOODSKc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 и\Desktop\молодой избиратель\цент семьи\KkgOODSKc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EA" w:rsidRPr="00375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Приятным моментом мероприятия стало награждение сертификатами об успешном окончании нашей школы её самых активных участников!!! </w:t>
      </w:r>
    </w:p>
    <w:p w:rsidR="009032EA" w:rsidRPr="003759EA" w:rsidRDefault="009032EA" w:rsidP="009032EA">
      <w:pPr>
        <w:ind w:firstLine="708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75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501A53" w:rsidRPr="003759EA" w:rsidRDefault="009032EA" w:rsidP="00FB7C26">
      <w:pPr>
        <w:ind w:firstLine="708"/>
        <w:rPr>
          <w:color w:val="FFFFFF" w:themeColor="background1"/>
        </w:rPr>
      </w:pPr>
      <w:r w:rsidRPr="00375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информационно - аналитической работы управления молодежной политики области </w:t>
      </w:r>
      <w:r w:rsidR="00371100" w:rsidRPr="00375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Бабина </w:t>
      </w:r>
      <w:r w:rsidRPr="003759EA">
        <w:rPr>
          <w:rFonts w:ascii="Times New Roman" w:hAnsi="Times New Roman" w:cs="Times New Roman"/>
          <w:color w:val="FFFFFF" w:themeColor="background1"/>
          <w:sz w:val="28"/>
          <w:szCs w:val="28"/>
        </w:rPr>
        <w:t>Ирина Львовна поблагодарила всех участников школы за активность и целеустремленность в работе</w:t>
      </w:r>
      <w:r w:rsidRPr="003759EA">
        <w:rPr>
          <w:color w:val="FFFFFF" w:themeColor="background1"/>
        </w:rPr>
        <w:t xml:space="preserve">. </w:t>
      </w:r>
      <w:bookmarkStart w:id="0" w:name="_GoBack"/>
      <w:bookmarkEnd w:id="0"/>
    </w:p>
    <w:sectPr w:rsidR="00501A53" w:rsidRPr="003759EA" w:rsidSect="0037110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2E"/>
    <w:rsid w:val="001E652E"/>
    <w:rsid w:val="00371100"/>
    <w:rsid w:val="003759EA"/>
    <w:rsid w:val="00501A53"/>
    <w:rsid w:val="009032EA"/>
    <w:rsid w:val="00B0088A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и</dc:creator>
  <cp:keywords/>
  <dc:description/>
  <cp:lastModifiedBy>USER1</cp:lastModifiedBy>
  <cp:revision>3</cp:revision>
  <dcterms:created xsi:type="dcterms:W3CDTF">2015-02-27T08:07:00Z</dcterms:created>
  <dcterms:modified xsi:type="dcterms:W3CDTF">2015-02-27T08:45:00Z</dcterms:modified>
</cp:coreProperties>
</file>