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49" w:rsidRDefault="004E119C" w:rsidP="00680C35">
      <w:pPr>
        <w:pStyle w:val="2"/>
        <w:spacing w:after="0" w:line="240" w:lineRule="auto"/>
        <w:ind w:righ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0"/>
        </w:rPr>
        <w:drawing>
          <wp:inline distT="0" distB="0" distL="0" distR="0">
            <wp:extent cx="6480810" cy="898487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84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19C" w:rsidRDefault="004E119C" w:rsidP="00680C35">
      <w:pPr>
        <w:pStyle w:val="2"/>
        <w:spacing w:after="0" w:line="240" w:lineRule="auto"/>
        <w:ind w:right="0"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4E119C" w:rsidRDefault="004E119C" w:rsidP="00680C35">
      <w:pPr>
        <w:pStyle w:val="2"/>
        <w:spacing w:after="0" w:line="240" w:lineRule="auto"/>
        <w:ind w:right="0"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4E119C" w:rsidRDefault="004E119C" w:rsidP="00680C35">
      <w:pPr>
        <w:pStyle w:val="2"/>
        <w:spacing w:after="0" w:line="240" w:lineRule="auto"/>
        <w:ind w:right="0"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5D588A" w:rsidRPr="006D4A5A" w:rsidRDefault="005D588A" w:rsidP="00EA0A49">
      <w:pPr>
        <w:pStyle w:val="2"/>
        <w:spacing w:after="0" w:line="240" w:lineRule="auto"/>
        <w:ind w:right="0" w:firstLine="709"/>
        <w:rPr>
          <w:rFonts w:ascii="Times New Roman" w:hAnsi="Times New Roman"/>
          <w:bCs/>
          <w:sz w:val="28"/>
          <w:szCs w:val="28"/>
        </w:rPr>
      </w:pPr>
      <w:r w:rsidRPr="006D4A5A">
        <w:rPr>
          <w:rFonts w:ascii="Times New Roman" w:hAnsi="Times New Roman"/>
          <w:bCs/>
          <w:sz w:val="28"/>
          <w:szCs w:val="28"/>
        </w:rPr>
        <w:lastRenderedPageBreak/>
        <w:t>1. Общие положения</w:t>
      </w:r>
    </w:p>
    <w:p w:rsidR="005D588A" w:rsidRPr="006F0EA5" w:rsidRDefault="005D588A" w:rsidP="00EA0A49">
      <w:pPr>
        <w:pStyle w:val="2"/>
        <w:spacing w:after="0" w:line="240" w:lineRule="auto"/>
        <w:ind w:righ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7194A" w:rsidRPr="0087194A" w:rsidRDefault="005D588A" w:rsidP="00EA0A49">
      <w:pPr>
        <w:ind w:right="0" w:firstLine="0"/>
        <w:jc w:val="both"/>
        <w:rPr>
          <w:rFonts w:ascii="Times New Roman" w:hAnsi="Times New Roman"/>
          <w:b w:val="0"/>
          <w:bCs/>
          <w:iCs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 xml:space="preserve">1.1. </w:t>
      </w:r>
      <w:proofErr w:type="gramStart"/>
      <w:r w:rsidRPr="006F0EA5">
        <w:rPr>
          <w:rFonts w:ascii="Times New Roman" w:hAnsi="Times New Roman"/>
          <w:b w:val="0"/>
          <w:sz w:val="28"/>
          <w:szCs w:val="28"/>
        </w:rPr>
        <w:t xml:space="preserve">Настоящее положение разработано в соответствии с законом </w:t>
      </w:r>
      <w:r w:rsidR="005F5470">
        <w:rPr>
          <w:rFonts w:ascii="Times New Roman" w:hAnsi="Times New Roman"/>
          <w:b w:val="0"/>
          <w:sz w:val="28"/>
          <w:szCs w:val="28"/>
        </w:rPr>
        <w:t>№ 273-фз ОТ 2</w:t>
      </w:r>
      <w:r w:rsidR="00747EBF">
        <w:rPr>
          <w:rFonts w:ascii="Times New Roman" w:hAnsi="Times New Roman"/>
          <w:b w:val="0"/>
          <w:sz w:val="28"/>
          <w:szCs w:val="28"/>
        </w:rPr>
        <w:t>9</w:t>
      </w:r>
      <w:bookmarkStart w:id="0" w:name="_GoBack"/>
      <w:bookmarkEnd w:id="0"/>
      <w:r w:rsidR="00964919">
        <w:rPr>
          <w:rFonts w:ascii="Times New Roman" w:hAnsi="Times New Roman"/>
          <w:b w:val="0"/>
          <w:sz w:val="28"/>
          <w:szCs w:val="28"/>
        </w:rPr>
        <w:t>.12.2012г</w:t>
      </w:r>
      <w:r w:rsidR="005F5470">
        <w:rPr>
          <w:rFonts w:ascii="Times New Roman" w:hAnsi="Times New Roman"/>
          <w:b w:val="0"/>
          <w:sz w:val="28"/>
          <w:szCs w:val="28"/>
        </w:rPr>
        <w:t>.</w:t>
      </w:r>
      <w:r w:rsidRPr="006F0EA5">
        <w:rPr>
          <w:rFonts w:ascii="Times New Roman" w:hAnsi="Times New Roman"/>
          <w:b w:val="0"/>
          <w:sz w:val="28"/>
          <w:szCs w:val="28"/>
        </w:rPr>
        <w:t xml:space="preserve"> «Об образовании</w:t>
      </w:r>
      <w:r w:rsidR="005F5470">
        <w:rPr>
          <w:rFonts w:ascii="Times New Roman" w:hAnsi="Times New Roman"/>
          <w:b w:val="0"/>
          <w:sz w:val="28"/>
          <w:szCs w:val="28"/>
        </w:rPr>
        <w:t xml:space="preserve"> в Российской Федерации</w:t>
      </w:r>
      <w:r w:rsidRPr="006F0EA5">
        <w:rPr>
          <w:rFonts w:ascii="Times New Roman" w:hAnsi="Times New Roman"/>
          <w:b w:val="0"/>
          <w:sz w:val="28"/>
          <w:szCs w:val="28"/>
        </w:rPr>
        <w:t>», Типовым положением об образовательном учреждении среднего профессионального образования (среднем специальном учебном заведении), утвержденным постановлением Правительства Российской Федерации от 18 июля 2008 года №543, письмом Минобразования России от 28.10.2003 года №18-52-1044ин/18-28 «О рекомендациях по организации деятельности воспитательной службы в среднем специальном учебном заведении», Уставом</w:t>
      </w:r>
      <w:proofErr w:type="gramEnd"/>
      <w:r w:rsidRPr="006F0EA5">
        <w:rPr>
          <w:rFonts w:ascii="Times New Roman" w:hAnsi="Times New Roman"/>
          <w:b w:val="0"/>
          <w:sz w:val="28"/>
          <w:szCs w:val="28"/>
        </w:rPr>
        <w:t xml:space="preserve"> техникума</w:t>
      </w:r>
      <w:r w:rsidR="005F5470">
        <w:rPr>
          <w:rFonts w:ascii="Times New Roman" w:hAnsi="Times New Roman"/>
          <w:b w:val="0"/>
          <w:sz w:val="28"/>
          <w:szCs w:val="28"/>
        </w:rPr>
        <w:t xml:space="preserve"> и локальными актами ОГА</w:t>
      </w:r>
      <w:r w:rsidRPr="006F0EA5">
        <w:rPr>
          <w:rFonts w:ascii="Times New Roman" w:hAnsi="Times New Roman"/>
          <w:b w:val="0"/>
          <w:sz w:val="28"/>
          <w:szCs w:val="28"/>
        </w:rPr>
        <w:t>ПО</w:t>
      </w:r>
      <w:r w:rsidR="005F5470">
        <w:rPr>
          <w:rFonts w:ascii="Times New Roman" w:hAnsi="Times New Roman"/>
          <w:b w:val="0"/>
          <w:sz w:val="28"/>
          <w:szCs w:val="28"/>
        </w:rPr>
        <w:t>У</w:t>
      </w:r>
      <w:proofErr w:type="gramStart"/>
      <w:r w:rsidR="0087194A" w:rsidRPr="0087194A">
        <w:rPr>
          <w:rFonts w:ascii="Times New Roman" w:hAnsi="Times New Roman"/>
          <w:b w:val="0"/>
          <w:bCs/>
          <w:iCs/>
          <w:sz w:val="28"/>
          <w:szCs w:val="28"/>
        </w:rPr>
        <w:t>«</w:t>
      </w:r>
      <w:proofErr w:type="spellStart"/>
      <w:r w:rsidR="0087194A" w:rsidRPr="0087194A">
        <w:rPr>
          <w:rFonts w:ascii="Times New Roman" w:hAnsi="Times New Roman"/>
          <w:b w:val="0"/>
          <w:bCs/>
          <w:iCs/>
          <w:sz w:val="28"/>
          <w:szCs w:val="28"/>
        </w:rPr>
        <w:t>Я</w:t>
      </w:r>
      <w:proofErr w:type="gramEnd"/>
      <w:r w:rsidR="0087194A" w:rsidRPr="0087194A">
        <w:rPr>
          <w:rFonts w:ascii="Times New Roman" w:hAnsi="Times New Roman"/>
          <w:b w:val="0"/>
          <w:bCs/>
          <w:iCs/>
          <w:sz w:val="28"/>
          <w:szCs w:val="28"/>
        </w:rPr>
        <w:t>ковлевский</w:t>
      </w:r>
      <w:proofErr w:type="spellEnd"/>
      <w:r w:rsidR="0087194A" w:rsidRPr="0087194A">
        <w:rPr>
          <w:rFonts w:ascii="Times New Roman" w:hAnsi="Times New Roman"/>
          <w:b w:val="0"/>
          <w:bCs/>
          <w:iCs/>
          <w:sz w:val="28"/>
          <w:szCs w:val="28"/>
        </w:rPr>
        <w:t xml:space="preserve"> политехнический техникум»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 xml:space="preserve">1.2. Настоящее положение определяет цели, задачи и функции, регламентирует порядок формирования и работы воспитательной и </w:t>
      </w:r>
      <w:proofErr w:type="spellStart"/>
      <w:r w:rsidRPr="006F0EA5">
        <w:rPr>
          <w:rFonts w:ascii="Times New Roman" w:hAnsi="Times New Roman"/>
          <w:b w:val="0"/>
          <w:sz w:val="28"/>
          <w:szCs w:val="28"/>
        </w:rPr>
        <w:t>внеучебной</w:t>
      </w:r>
      <w:proofErr w:type="spellEnd"/>
      <w:r w:rsidRPr="006F0EA5">
        <w:rPr>
          <w:rFonts w:ascii="Times New Roman" w:hAnsi="Times New Roman"/>
          <w:b w:val="0"/>
          <w:sz w:val="28"/>
          <w:szCs w:val="28"/>
        </w:rPr>
        <w:t xml:space="preserve"> деятельности техникума. Работа осуществляется в тесном взаимодействии с советом техникума, методическим советом, классными руководителями, представителями актива </w:t>
      </w:r>
      <w:r>
        <w:rPr>
          <w:rFonts w:ascii="Times New Roman" w:hAnsi="Times New Roman"/>
          <w:b w:val="0"/>
          <w:sz w:val="28"/>
          <w:szCs w:val="28"/>
        </w:rPr>
        <w:t xml:space="preserve">обучающихся </w:t>
      </w:r>
      <w:r w:rsidRPr="006F0EA5">
        <w:rPr>
          <w:rFonts w:ascii="Times New Roman" w:hAnsi="Times New Roman"/>
          <w:b w:val="0"/>
          <w:sz w:val="28"/>
          <w:szCs w:val="28"/>
        </w:rPr>
        <w:t>и общественных объединений</w:t>
      </w:r>
      <w:r>
        <w:rPr>
          <w:rFonts w:ascii="Times New Roman" w:hAnsi="Times New Roman"/>
          <w:b w:val="0"/>
          <w:sz w:val="28"/>
          <w:szCs w:val="28"/>
        </w:rPr>
        <w:t xml:space="preserve"> обучающихся</w:t>
      </w:r>
      <w:r w:rsidRPr="006F0EA5">
        <w:rPr>
          <w:rFonts w:ascii="Times New Roman" w:hAnsi="Times New Roman"/>
          <w:b w:val="0"/>
          <w:sz w:val="28"/>
          <w:szCs w:val="28"/>
        </w:rPr>
        <w:t>, а также социальными партнерами техникума.</w:t>
      </w:r>
    </w:p>
    <w:p w:rsidR="005D588A" w:rsidRPr="0087194A" w:rsidRDefault="005D588A" w:rsidP="00EA0A49">
      <w:pPr>
        <w:ind w:right="0" w:firstLine="0"/>
        <w:jc w:val="both"/>
        <w:rPr>
          <w:rFonts w:ascii="Times New Roman" w:hAnsi="Times New Roman"/>
          <w:b w:val="0"/>
          <w:bCs/>
          <w:iCs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 xml:space="preserve">1.3. Существование подразделения воспитательной и </w:t>
      </w:r>
      <w:proofErr w:type="spellStart"/>
      <w:r w:rsidRPr="006F0EA5">
        <w:rPr>
          <w:rFonts w:ascii="Times New Roman" w:hAnsi="Times New Roman"/>
          <w:b w:val="0"/>
          <w:sz w:val="28"/>
          <w:szCs w:val="28"/>
        </w:rPr>
        <w:t>внеучебной</w:t>
      </w:r>
      <w:proofErr w:type="spellEnd"/>
      <w:r w:rsidRPr="006F0EA5">
        <w:rPr>
          <w:rFonts w:ascii="Times New Roman" w:hAnsi="Times New Roman"/>
          <w:b w:val="0"/>
          <w:sz w:val="28"/>
          <w:szCs w:val="28"/>
        </w:rPr>
        <w:t xml:space="preserve"> работы обусловлено необходимостью создания </w:t>
      </w:r>
      <w:r w:rsidR="005F5470">
        <w:rPr>
          <w:rFonts w:ascii="Times New Roman" w:hAnsi="Times New Roman"/>
          <w:b w:val="0"/>
          <w:sz w:val="28"/>
          <w:szCs w:val="28"/>
        </w:rPr>
        <w:t>воспитательной системы в ОГА</w:t>
      </w:r>
      <w:r w:rsidRPr="006F0EA5">
        <w:rPr>
          <w:rFonts w:ascii="Times New Roman" w:hAnsi="Times New Roman"/>
          <w:b w:val="0"/>
          <w:sz w:val="28"/>
          <w:szCs w:val="28"/>
        </w:rPr>
        <w:t>ПО</w:t>
      </w:r>
      <w:r w:rsidR="005F5470">
        <w:rPr>
          <w:rFonts w:ascii="Times New Roman" w:hAnsi="Times New Roman"/>
          <w:b w:val="0"/>
          <w:sz w:val="28"/>
          <w:szCs w:val="28"/>
        </w:rPr>
        <w:t>У</w:t>
      </w:r>
      <w:r w:rsidR="0087194A" w:rsidRPr="0087194A">
        <w:rPr>
          <w:rFonts w:ascii="Times New Roman" w:hAnsi="Times New Roman"/>
          <w:b w:val="0"/>
          <w:bCs/>
          <w:iCs/>
          <w:sz w:val="28"/>
          <w:szCs w:val="28"/>
        </w:rPr>
        <w:t>«</w:t>
      </w:r>
      <w:proofErr w:type="spellStart"/>
      <w:r w:rsidR="0087194A" w:rsidRPr="0087194A">
        <w:rPr>
          <w:rFonts w:ascii="Times New Roman" w:hAnsi="Times New Roman"/>
          <w:b w:val="0"/>
          <w:bCs/>
          <w:iCs/>
          <w:sz w:val="28"/>
          <w:szCs w:val="28"/>
        </w:rPr>
        <w:t>Яковлевский</w:t>
      </w:r>
      <w:proofErr w:type="spellEnd"/>
      <w:r w:rsidR="0087194A" w:rsidRPr="0087194A">
        <w:rPr>
          <w:rFonts w:ascii="Times New Roman" w:hAnsi="Times New Roman"/>
          <w:b w:val="0"/>
          <w:bCs/>
          <w:iCs/>
          <w:sz w:val="28"/>
          <w:szCs w:val="28"/>
        </w:rPr>
        <w:t xml:space="preserve"> политехнический техникум»</w:t>
      </w:r>
      <w:r w:rsidRPr="006F0EA5">
        <w:rPr>
          <w:rFonts w:ascii="Times New Roman" w:hAnsi="Times New Roman"/>
          <w:b w:val="0"/>
          <w:sz w:val="28"/>
          <w:szCs w:val="28"/>
        </w:rPr>
        <w:t xml:space="preserve">, содействующей развитию личности, ее индивидуальному самоопределению в социуме, духовно-нравственному формированию человека-гражданина, работника-профессионала. Воспитательная работа планируется и реализуется с учетом целей и задач </w:t>
      </w:r>
      <w:r w:rsidR="005F5470">
        <w:rPr>
          <w:rFonts w:ascii="Times New Roman" w:hAnsi="Times New Roman"/>
          <w:b w:val="0"/>
          <w:sz w:val="28"/>
          <w:szCs w:val="28"/>
        </w:rPr>
        <w:t>ОГА</w:t>
      </w:r>
      <w:r>
        <w:rPr>
          <w:rFonts w:ascii="Times New Roman" w:hAnsi="Times New Roman"/>
          <w:b w:val="0"/>
          <w:sz w:val="28"/>
          <w:szCs w:val="28"/>
        </w:rPr>
        <w:t>ПО</w:t>
      </w:r>
      <w:r w:rsidR="005F5470">
        <w:rPr>
          <w:rFonts w:ascii="Times New Roman" w:hAnsi="Times New Roman"/>
          <w:b w:val="0"/>
          <w:sz w:val="28"/>
          <w:szCs w:val="28"/>
        </w:rPr>
        <w:t>У</w:t>
      </w:r>
      <w:r w:rsidR="0087194A" w:rsidRPr="0087194A">
        <w:rPr>
          <w:rFonts w:ascii="Times New Roman" w:hAnsi="Times New Roman"/>
          <w:b w:val="0"/>
          <w:bCs/>
          <w:iCs/>
          <w:sz w:val="28"/>
          <w:szCs w:val="28"/>
        </w:rPr>
        <w:t>«</w:t>
      </w:r>
      <w:proofErr w:type="spellStart"/>
      <w:r w:rsidR="0087194A" w:rsidRPr="0087194A">
        <w:rPr>
          <w:rFonts w:ascii="Times New Roman" w:hAnsi="Times New Roman"/>
          <w:b w:val="0"/>
          <w:bCs/>
          <w:iCs/>
          <w:sz w:val="28"/>
          <w:szCs w:val="28"/>
        </w:rPr>
        <w:t>Яковлевский</w:t>
      </w:r>
      <w:proofErr w:type="spellEnd"/>
      <w:r w:rsidR="0087194A" w:rsidRPr="0087194A">
        <w:rPr>
          <w:rFonts w:ascii="Times New Roman" w:hAnsi="Times New Roman"/>
          <w:b w:val="0"/>
          <w:bCs/>
          <w:iCs/>
          <w:sz w:val="28"/>
          <w:szCs w:val="28"/>
        </w:rPr>
        <w:t xml:space="preserve"> политехнический техникум»</w:t>
      </w:r>
      <w:r w:rsidRPr="006F0EA5">
        <w:rPr>
          <w:rFonts w:ascii="Times New Roman" w:hAnsi="Times New Roman"/>
          <w:b w:val="0"/>
          <w:sz w:val="28"/>
          <w:szCs w:val="28"/>
        </w:rPr>
        <w:t xml:space="preserve">, индивидуальных потребностей педагогов и </w:t>
      </w:r>
      <w:r>
        <w:rPr>
          <w:rFonts w:ascii="Times New Roman" w:hAnsi="Times New Roman"/>
          <w:b w:val="0"/>
          <w:sz w:val="28"/>
          <w:szCs w:val="28"/>
        </w:rPr>
        <w:t>обучающихся</w:t>
      </w:r>
      <w:r w:rsidRPr="006F0EA5">
        <w:rPr>
          <w:rFonts w:ascii="Times New Roman" w:hAnsi="Times New Roman"/>
          <w:b w:val="0"/>
          <w:sz w:val="28"/>
          <w:szCs w:val="28"/>
        </w:rPr>
        <w:t>.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 xml:space="preserve">1.4. </w:t>
      </w:r>
      <w:proofErr w:type="gramStart"/>
      <w:r w:rsidRPr="006F0EA5">
        <w:rPr>
          <w:rFonts w:ascii="Times New Roman" w:hAnsi="Times New Roman"/>
          <w:b w:val="0"/>
          <w:sz w:val="28"/>
          <w:szCs w:val="28"/>
        </w:rPr>
        <w:t xml:space="preserve">Воспитание личности </w:t>
      </w:r>
      <w:r>
        <w:rPr>
          <w:rFonts w:ascii="Times New Roman" w:hAnsi="Times New Roman"/>
          <w:b w:val="0"/>
          <w:sz w:val="28"/>
          <w:szCs w:val="28"/>
        </w:rPr>
        <w:t>обучающегося</w:t>
      </w:r>
      <w:r w:rsidRPr="006F0EA5">
        <w:rPr>
          <w:rFonts w:ascii="Times New Roman" w:hAnsi="Times New Roman"/>
          <w:b w:val="0"/>
          <w:sz w:val="28"/>
          <w:szCs w:val="28"/>
        </w:rPr>
        <w:t xml:space="preserve"> определяется целым комплексом различных факторов, оказывающих на него влияние, как в учебное, так и во </w:t>
      </w:r>
      <w:proofErr w:type="spellStart"/>
      <w:r w:rsidRPr="006F0EA5">
        <w:rPr>
          <w:rFonts w:ascii="Times New Roman" w:hAnsi="Times New Roman"/>
          <w:b w:val="0"/>
          <w:sz w:val="28"/>
          <w:szCs w:val="28"/>
        </w:rPr>
        <w:t>внеучебное</w:t>
      </w:r>
      <w:proofErr w:type="spellEnd"/>
      <w:r w:rsidRPr="006F0EA5">
        <w:rPr>
          <w:rFonts w:ascii="Times New Roman" w:hAnsi="Times New Roman"/>
          <w:b w:val="0"/>
          <w:sz w:val="28"/>
          <w:szCs w:val="28"/>
        </w:rPr>
        <w:t xml:space="preserve"> время и рассматривается как целенаправленная организация всех сфер жизнедеятельности </w:t>
      </w:r>
      <w:r>
        <w:rPr>
          <w:rFonts w:ascii="Times New Roman" w:hAnsi="Times New Roman"/>
          <w:b w:val="0"/>
          <w:sz w:val="28"/>
          <w:szCs w:val="28"/>
        </w:rPr>
        <w:t>обучающихся</w:t>
      </w:r>
      <w:r w:rsidRPr="006F0EA5">
        <w:rPr>
          <w:rFonts w:ascii="Times New Roman" w:hAnsi="Times New Roman"/>
          <w:b w:val="0"/>
          <w:sz w:val="28"/>
          <w:szCs w:val="28"/>
        </w:rPr>
        <w:t>.</w:t>
      </w:r>
      <w:proofErr w:type="gramEnd"/>
      <w:r w:rsidRPr="006F0EA5">
        <w:rPr>
          <w:rFonts w:ascii="Times New Roman" w:hAnsi="Times New Roman"/>
          <w:b w:val="0"/>
          <w:sz w:val="28"/>
          <w:szCs w:val="28"/>
        </w:rPr>
        <w:t xml:space="preserve"> Единство обучения и воспитания является одним из главных условий воспитания личности будущего специалиста.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 xml:space="preserve">1.5. Положение регулирует организацию воспитательной работы в </w:t>
      </w:r>
      <w:r>
        <w:rPr>
          <w:rFonts w:ascii="Times New Roman" w:hAnsi="Times New Roman"/>
          <w:b w:val="0"/>
          <w:sz w:val="28"/>
          <w:szCs w:val="28"/>
        </w:rPr>
        <w:t>техникуме</w:t>
      </w:r>
      <w:r w:rsidRPr="006F0EA5">
        <w:rPr>
          <w:rFonts w:ascii="Times New Roman" w:hAnsi="Times New Roman"/>
          <w:b w:val="0"/>
          <w:sz w:val="28"/>
          <w:szCs w:val="28"/>
        </w:rPr>
        <w:t xml:space="preserve"> совместно с общественными организациями </w:t>
      </w:r>
      <w:r>
        <w:rPr>
          <w:rFonts w:ascii="Times New Roman" w:hAnsi="Times New Roman"/>
          <w:b w:val="0"/>
          <w:sz w:val="28"/>
          <w:szCs w:val="28"/>
        </w:rPr>
        <w:t>обучающихся</w:t>
      </w:r>
      <w:r w:rsidRPr="006F0EA5">
        <w:rPr>
          <w:rFonts w:ascii="Times New Roman" w:hAnsi="Times New Roman"/>
          <w:b w:val="0"/>
          <w:sz w:val="28"/>
          <w:szCs w:val="28"/>
        </w:rPr>
        <w:t xml:space="preserve">и структурными подразделениями </w:t>
      </w:r>
      <w:r>
        <w:rPr>
          <w:rFonts w:ascii="Times New Roman" w:hAnsi="Times New Roman"/>
          <w:b w:val="0"/>
          <w:sz w:val="28"/>
          <w:szCs w:val="28"/>
        </w:rPr>
        <w:t>техникума</w:t>
      </w:r>
      <w:r w:rsidRPr="006F0EA5">
        <w:rPr>
          <w:rFonts w:ascii="Times New Roman" w:hAnsi="Times New Roman"/>
          <w:b w:val="0"/>
          <w:sz w:val="28"/>
          <w:szCs w:val="28"/>
        </w:rPr>
        <w:t>.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5D588A" w:rsidRPr="006D4A5A" w:rsidRDefault="005D588A" w:rsidP="00EA0A49">
      <w:pPr>
        <w:pStyle w:val="21"/>
        <w:spacing w:after="0" w:line="240" w:lineRule="auto"/>
        <w:ind w:left="0" w:right="0"/>
        <w:rPr>
          <w:rFonts w:ascii="Times New Roman" w:hAnsi="Times New Roman"/>
          <w:bCs/>
          <w:sz w:val="28"/>
          <w:szCs w:val="28"/>
        </w:rPr>
      </w:pPr>
      <w:r w:rsidRPr="006D4A5A">
        <w:rPr>
          <w:rFonts w:ascii="Times New Roman" w:hAnsi="Times New Roman"/>
          <w:bCs/>
          <w:sz w:val="28"/>
          <w:szCs w:val="28"/>
        </w:rPr>
        <w:t>2. Организационная структура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>2.1. Общее руков</w:t>
      </w:r>
      <w:r>
        <w:rPr>
          <w:rFonts w:ascii="Times New Roman" w:hAnsi="Times New Roman"/>
          <w:b w:val="0"/>
          <w:sz w:val="28"/>
          <w:szCs w:val="28"/>
        </w:rPr>
        <w:t>одство воспитательной работой собучающимися</w:t>
      </w:r>
      <w:r w:rsidRPr="006F0EA5">
        <w:rPr>
          <w:rFonts w:ascii="Times New Roman" w:hAnsi="Times New Roman"/>
          <w:b w:val="0"/>
          <w:sz w:val="28"/>
          <w:szCs w:val="28"/>
        </w:rPr>
        <w:t xml:space="preserve"> осуществляет администрация </w:t>
      </w:r>
      <w:r>
        <w:rPr>
          <w:rFonts w:ascii="Times New Roman" w:hAnsi="Times New Roman"/>
          <w:b w:val="0"/>
          <w:sz w:val="28"/>
          <w:szCs w:val="28"/>
        </w:rPr>
        <w:t>техникума</w:t>
      </w:r>
      <w:r w:rsidRPr="006F0EA5">
        <w:rPr>
          <w:rFonts w:ascii="Times New Roman" w:hAnsi="Times New Roman"/>
          <w:b w:val="0"/>
          <w:sz w:val="28"/>
          <w:szCs w:val="28"/>
        </w:rPr>
        <w:t xml:space="preserve"> в лице заместителя</w:t>
      </w:r>
      <w:r w:rsidR="0087194A">
        <w:rPr>
          <w:rFonts w:ascii="Times New Roman" w:hAnsi="Times New Roman"/>
          <w:b w:val="0"/>
          <w:sz w:val="28"/>
          <w:szCs w:val="28"/>
        </w:rPr>
        <w:t xml:space="preserve"> директора </w:t>
      </w:r>
      <w:r w:rsidRPr="006F0EA5">
        <w:rPr>
          <w:rFonts w:ascii="Times New Roman" w:hAnsi="Times New Roman"/>
          <w:b w:val="0"/>
          <w:sz w:val="28"/>
          <w:szCs w:val="28"/>
        </w:rPr>
        <w:t xml:space="preserve"> по</w:t>
      </w:r>
      <w:r w:rsidR="00842200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842200">
        <w:rPr>
          <w:rFonts w:ascii="Times New Roman" w:hAnsi="Times New Roman"/>
          <w:b w:val="0"/>
          <w:sz w:val="28"/>
          <w:szCs w:val="28"/>
        </w:rPr>
        <w:t>учебно-</w:t>
      </w:r>
      <w:r w:rsidRPr="006F0EA5">
        <w:rPr>
          <w:rFonts w:ascii="Times New Roman" w:hAnsi="Times New Roman"/>
          <w:b w:val="0"/>
          <w:sz w:val="28"/>
          <w:szCs w:val="28"/>
        </w:rPr>
        <w:t xml:space="preserve"> воспитательной</w:t>
      </w:r>
      <w:proofErr w:type="gramEnd"/>
      <w:r w:rsidRPr="006F0EA5">
        <w:rPr>
          <w:rFonts w:ascii="Times New Roman" w:hAnsi="Times New Roman"/>
          <w:b w:val="0"/>
          <w:sz w:val="28"/>
          <w:szCs w:val="28"/>
        </w:rPr>
        <w:t xml:space="preserve"> работе.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 xml:space="preserve">2.2. Важным участком воспитательной работы в </w:t>
      </w:r>
      <w:r>
        <w:rPr>
          <w:rFonts w:ascii="Times New Roman" w:hAnsi="Times New Roman"/>
          <w:b w:val="0"/>
          <w:sz w:val="28"/>
          <w:szCs w:val="28"/>
        </w:rPr>
        <w:t>техникуме</w:t>
      </w:r>
      <w:r w:rsidRPr="006F0EA5">
        <w:rPr>
          <w:rFonts w:ascii="Times New Roman" w:hAnsi="Times New Roman"/>
          <w:b w:val="0"/>
          <w:sz w:val="28"/>
          <w:szCs w:val="28"/>
        </w:rPr>
        <w:t xml:space="preserve"> является функционирование классных руководителей. Классный руководитель, который подчинен непосредственно зам</w:t>
      </w:r>
      <w:r>
        <w:rPr>
          <w:rFonts w:ascii="Times New Roman" w:hAnsi="Times New Roman"/>
          <w:b w:val="0"/>
          <w:sz w:val="28"/>
          <w:szCs w:val="28"/>
        </w:rPr>
        <w:t xml:space="preserve">естителю </w:t>
      </w:r>
      <w:r w:rsidRPr="006F0EA5">
        <w:rPr>
          <w:rFonts w:ascii="Times New Roman" w:hAnsi="Times New Roman"/>
          <w:b w:val="0"/>
          <w:sz w:val="28"/>
          <w:szCs w:val="28"/>
        </w:rPr>
        <w:t>директора по</w:t>
      </w:r>
      <w:r w:rsidR="00842200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842200">
        <w:rPr>
          <w:rFonts w:ascii="Times New Roman" w:hAnsi="Times New Roman"/>
          <w:b w:val="0"/>
          <w:sz w:val="28"/>
          <w:szCs w:val="28"/>
        </w:rPr>
        <w:t>учебно-</w:t>
      </w:r>
      <w:r w:rsidRPr="006F0EA5">
        <w:rPr>
          <w:rFonts w:ascii="Times New Roman" w:hAnsi="Times New Roman"/>
          <w:b w:val="0"/>
          <w:sz w:val="28"/>
          <w:szCs w:val="28"/>
        </w:rPr>
        <w:t xml:space="preserve"> воспитательной</w:t>
      </w:r>
      <w:proofErr w:type="gramEnd"/>
      <w:r w:rsidRPr="006F0EA5">
        <w:rPr>
          <w:rFonts w:ascii="Times New Roman" w:hAnsi="Times New Roman"/>
          <w:b w:val="0"/>
          <w:sz w:val="28"/>
          <w:szCs w:val="28"/>
        </w:rPr>
        <w:t xml:space="preserve"> работе, выполняет функции, обязанности, права, непосредственно определенные в Положении о классном руководителе.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 xml:space="preserve">2.3. Структура воспитательной работы в </w:t>
      </w:r>
      <w:r>
        <w:rPr>
          <w:rFonts w:ascii="Times New Roman" w:hAnsi="Times New Roman"/>
          <w:b w:val="0"/>
          <w:sz w:val="28"/>
          <w:szCs w:val="28"/>
        </w:rPr>
        <w:t>техникуме</w:t>
      </w:r>
      <w:r w:rsidRPr="006F0EA5">
        <w:rPr>
          <w:rFonts w:ascii="Times New Roman" w:hAnsi="Times New Roman"/>
          <w:b w:val="0"/>
          <w:sz w:val="28"/>
          <w:szCs w:val="28"/>
        </w:rPr>
        <w:t>: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>- директор;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>- педсовет, метод</w:t>
      </w:r>
      <w:r>
        <w:rPr>
          <w:rFonts w:ascii="Times New Roman" w:hAnsi="Times New Roman"/>
          <w:b w:val="0"/>
          <w:sz w:val="28"/>
          <w:szCs w:val="28"/>
        </w:rPr>
        <w:t xml:space="preserve">ический </w:t>
      </w:r>
      <w:r w:rsidRPr="006F0EA5">
        <w:rPr>
          <w:rFonts w:ascii="Times New Roman" w:hAnsi="Times New Roman"/>
          <w:b w:val="0"/>
          <w:sz w:val="28"/>
          <w:szCs w:val="28"/>
        </w:rPr>
        <w:t>совет;</w:t>
      </w:r>
    </w:p>
    <w:p w:rsidR="005D588A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lastRenderedPageBreak/>
        <w:t>- зам</w:t>
      </w:r>
      <w:r>
        <w:rPr>
          <w:rFonts w:ascii="Times New Roman" w:hAnsi="Times New Roman"/>
          <w:b w:val="0"/>
          <w:sz w:val="28"/>
          <w:szCs w:val="28"/>
        </w:rPr>
        <w:t xml:space="preserve">еститель </w:t>
      </w:r>
      <w:r w:rsidRPr="006F0EA5">
        <w:rPr>
          <w:rFonts w:ascii="Times New Roman" w:hAnsi="Times New Roman"/>
          <w:b w:val="0"/>
          <w:sz w:val="28"/>
          <w:szCs w:val="28"/>
        </w:rPr>
        <w:t xml:space="preserve">директора по </w:t>
      </w:r>
      <w:r w:rsidR="00842200">
        <w:rPr>
          <w:rFonts w:ascii="Times New Roman" w:hAnsi="Times New Roman"/>
          <w:b w:val="0"/>
          <w:sz w:val="28"/>
          <w:szCs w:val="28"/>
        </w:rPr>
        <w:t>учебно-</w:t>
      </w:r>
      <w:r w:rsidRPr="006F0EA5">
        <w:rPr>
          <w:rFonts w:ascii="Times New Roman" w:hAnsi="Times New Roman"/>
          <w:b w:val="0"/>
          <w:sz w:val="28"/>
          <w:szCs w:val="28"/>
        </w:rPr>
        <w:t>воспитательной работе;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социальный педагог, педагог – психолог</w:t>
      </w:r>
      <w:r w:rsidR="0087194A">
        <w:rPr>
          <w:rFonts w:ascii="Times New Roman" w:hAnsi="Times New Roman"/>
          <w:b w:val="0"/>
          <w:sz w:val="28"/>
          <w:szCs w:val="28"/>
        </w:rPr>
        <w:t>, воспитатель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>- методическое объединение классных руководителей;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 xml:space="preserve">- профсоюзная организация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обучающихся</w:t>
      </w:r>
      <w:proofErr w:type="gramEnd"/>
      <w:r w:rsidRPr="006F0EA5">
        <w:rPr>
          <w:rFonts w:ascii="Times New Roman" w:hAnsi="Times New Roman"/>
          <w:b w:val="0"/>
          <w:sz w:val="28"/>
          <w:szCs w:val="28"/>
        </w:rPr>
        <w:t>;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 xml:space="preserve">- </w:t>
      </w:r>
      <w:r w:rsidRPr="00557005">
        <w:rPr>
          <w:rFonts w:ascii="Times New Roman" w:hAnsi="Times New Roman"/>
          <w:b w:val="0"/>
          <w:sz w:val="28"/>
          <w:szCs w:val="28"/>
        </w:rPr>
        <w:t>совет</w:t>
      </w:r>
      <w:r w:rsidR="0087194A">
        <w:rPr>
          <w:rFonts w:ascii="Times New Roman" w:hAnsi="Times New Roman"/>
          <w:b w:val="0"/>
          <w:sz w:val="28"/>
          <w:szCs w:val="28"/>
        </w:rPr>
        <w:t xml:space="preserve"> самоуправления</w:t>
      </w:r>
      <w:r w:rsidR="00020959">
        <w:rPr>
          <w:rFonts w:ascii="Times New Roman" w:hAnsi="Times New Roman"/>
          <w:b w:val="0"/>
          <w:sz w:val="28"/>
          <w:szCs w:val="28"/>
        </w:rPr>
        <w:t>обучающихся</w:t>
      </w:r>
      <w:r>
        <w:rPr>
          <w:rFonts w:ascii="Times New Roman" w:hAnsi="Times New Roman"/>
          <w:b w:val="0"/>
          <w:sz w:val="28"/>
          <w:szCs w:val="28"/>
        </w:rPr>
        <w:t>техникума</w:t>
      </w:r>
      <w:r w:rsidRPr="006F0EA5">
        <w:rPr>
          <w:rFonts w:ascii="Times New Roman" w:hAnsi="Times New Roman"/>
          <w:b w:val="0"/>
          <w:sz w:val="28"/>
          <w:szCs w:val="28"/>
        </w:rPr>
        <w:t>, совет общежития;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 xml:space="preserve">- кружки, клубы, художественные коллективы </w:t>
      </w:r>
      <w:r>
        <w:rPr>
          <w:rFonts w:ascii="Times New Roman" w:hAnsi="Times New Roman"/>
          <w:b w:val="0"/>
          <w:sz w:val="28"/>
          <w:szCs w:val="28"/>
        </w:rPr>
        <w:t>техникума</w:t>
      </w:r>
      <w:r w:rsidRPr="006F0EA5">
        <w:rPr>
          <w:rFonts w:ascii="Times New Roman" w:hAnsi="Times New Roman"/>
          <w:b w:val="0"/>
          <w:sz w:val="28"/>
          <w:szCs w:val="28"/>
        </w:rPr>
        <w:t>, спортивные секции.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>2.4. Основная роль в воспитательном процессе отводится преподавателю, в должностной инструкции которого определена одна из основных функций – участие в воспитательной работе среди</w:t>
      </w:r>
      <w:r>
        <w:rPr>
          <w:rFonts w:ascii="Times New Roman" w:hAnsi="Times New Roman"/>
          <w:b w:val="0"/>
          <w:sz w:val="28"/>
          <w:szCs w:val="28"/>
        </w:rPr>
        <w:t>обучающихся</w:t>
      </w:r>
      <w:r w:rsidRPr="006F0EA5">
        <w:rPr>
          <w:rFonts w:ascii="Times New Roman" w:hAnsi="Times New Roman"/>
          <w:b w:val="0"/>
          <w:sz w:val="28"/>
          <w:szCs w:val="28"/>
        </w:rPr>
        <w:t>.</w:t>
      </w:r>
    </w:p>
    <w:p w:rsidR="005D588A" w:rsidRPr="006D4A5A" w:rsidRDefault="005D588A" w:rsidP="00EA0A49">
      <w:pPr>
        <w:pStyle w:val="21"/>
        <w:spacing w:after="0" w:line="240" w:lineRule="auto"/>
        <w:ind w:left="0" w:right="0"/>
        <w:rPr>
          <w:rFonts w:ascii="Times New Roman" w:hAnsi="Times New Roman"/>
          <w:bCs/>
          <w:sz w:val="28"/>
          <w:szCs w:val="28"/>
        </w:rPr>
      </w:pPr>
      <w:r w:rsidRPr="006D4A5A">
        <w:rPr>
          <w:rFonts w:ascii="Times New Roman" w:hAnsi="Times New Roman"/>
          <w:bCs/>
          <w:sz w:val="28"/>
          <w:szCs w:val="28"/>
        </w:rPr>
        <w:t>3. Цели и задачи воспитательной работы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5D588A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 xml:space="preserve">Главная цель воспитательной работы в </w:t>
      </w:r>
      <w:r>
        <w:rPr>
          <w:rFonts w:ascii="Times New Roman" w:hAnsi="Times New Roman"/>
          <w:b w:val="0"/>
          <w:sz w:val="28"/>
          <w:szCs w:val="28"/>
        </w:rPr>
        <w:t>техникуме</w:t>
      </w:r>
      <w:r w:rsidRPr="006F0EA5">
        <w:rPr>
          <w:rFonts w:ascii="Times New Roman" w:hAnsi="Times New Roman"/>
          <w:b w:val="0"/>
          <w:sz w:val="28"/>
          <w:szCs w:val="28"/>
        </w:rPr>
        <w:t xml:space="preserve"> – </w:t>
      </w:r>
      <w:r>
        <w:rPr>
          <w:rFonts w:ascii="Times New Roman" w:hAnsi="Times New Roman"/>
          <w:b w:val="0"/>
          <w:sz w:val="28"/>
          <w:szCs w:val="28"/>
        </w:rPr>
        <w:t>воспитание и развитие свободной, физически  здоровой личности готовой к социальной, трудовой деятельности и способности к постоянному  жизненному совершенствованию.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>Основными задачами являются:</w:t>
      </w:r>
    </w:p>
    <w:p w:rsidR="005D588A" w:rsidRPr="0087194A" w:rsidRDefault="005D588A" w:rsidP="00EA0A49">
      <w:pPr>
        <w:ind w:right="0" w:firstLine="0"/>
        <w:jc w:val="both"/>
        <w:rPr>
          <w:rFonts w:ascii="Times New Roman" w:hAnsi="Times New Roman"/>
          <w:b w:val="0"/>
          <w:bCs/>
          <w:iCs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 xml:space="preserve">3.1. Повышение социального статуса воспитания в </w:t>
      </w:r>
      <w:r w:rsidR="005F5470">
        <w:rPr>
          <w:rFonts w:ascii="Times New Roman" w:hAnsi="Times New Roman"/>
          <w:b w:val="0"/>
          <w:sz w:val="28"/>
          <w:szCs w:val="28"/>
        </w:rPr>
        <w:t>ОГА</w:t>
      </w:r>
      <w:r>
        <w:rPr>
          <w:rFonts w:ascii="Times New Roman" w:hAnsi="Times New Roman"/>
          <w:b w:val="0"/>
          <w:sz w:val="28"/>
          <w:szCs w:val="28"/>
        </w:rPr>
        <w:t>ПО</w:t>
      </w:r>
      <w:r w:rsidR="005F5470">
        <w:rPr>
          <w:rFonts w:ascii="Times New Roman" w:hAnsi="Times New Roman"/>
          <w:b w:val="0"/>
          <w:sz w:val="28"/>
          <w:szCs w:val="28"/>
        </w:rPr>
        <w:t>У</w:t>
      </w:r>
      <w:r w:rsidR="0087194A" w:rsidRPr="0087194A">
        <w:rPr>
          <w:rFonts w:ascii="Times New Roman" w:hAnsi="Times New Roman"/>
          <w:b w:val="0"/>
          <w:bCs/>
          <w:iCs/>
          <w:sz w:val="28"/>
          <w:szCs w:val="28"/>
        </w:rPr>
        <w:t>«</w:t>
      </w:r>
      <w:proofErr w:type="spellStart"/>
      <w:r w:rsidR="0087194A" w:rsidRPr="0087194A">
        <w:rPr>
          <w:rFonts w:ascii="Times New Roman" w:hAnsi="Times New Roman"/>
          <w:b w:val="0"/>
          <w:bCs/>
          <w:iCs/>
          <w:sz w:val="28"/>
          <w:szCs w:val="28"/>
        </w:rPr>
        <w:t>Яковлевский</w:t>
      </w:r>
      <w:proofErr w:type="spellEnd"/>
      <w:r w:rsidR="0087194A" w:rsidRPr="0087194A">
        <w:rPr>
          <w:rFonts w:ascii="Times New Roman" w:hAnsi="Times New Roman"/>
          <w:b w:val="0"/>
          <w:bCs/>
          <w:iCs/>
          <w:sz w:val="28"/>
          <w:szCs w:val="28"/>
        </w:rPr>
        <w:t xml:space="preserve"> политехнический техникум»</w:t>
      </w:r>
      <w:r w:rsidRPr="006F0EA5">
        <w:rPr>
          <w:rFonts w:ascii="Times New Roman" w:hAnsi="Times New Roman"/>
          <w:b w:val="0"/>
          <w:sz w:val="28"/>
          <w:szCs w:val="28"/>
        </w:rPr>
        <w:t>.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 xml:space="preserve">3.2. Координация и укрепление взаимодействия всех участников воспитательного процесса – </w:t>
      </w:r>
      <w:r>
        <w:rPr>
          <w:rFonts w:ascii="Times New Roman" w:hAnsi="Times New Roman"/>
          <w:b w:val="0"/>
          <w:sz w:val="28"/>
          <w:szCs w:val="28"/>
        </w:rPr>
        <w:t>обучающихся</w:t>
      </w:r>
      <w:r w:rsidRPr="006F0EA5">
        <w:rPr>
          <w:rFonts w:ascii="Times New Roman" w:hAnsi="Times New Roman"/>
          <w:b w:val="0"/>
          <w:sz w:val="28"/>
          <w:szCs w:val="28"/>
        </w:rPr>
        <w:t>, педагогов, родителей.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 xml:space="preserve">3.3. Совершенствование содержания и механизмов духовно-нравственного, гражданско-правового, профессионально-трудового, эстетического и физического воспитания </w:t>
      </w:r>
      <w:r>
        <w:rPr>
          <w:rFonts w:ascii="Times New Roman" w:hAnsi="Times New Roman"/>
          <w:b w:val="0"/>
          <w:sz w:val="28"/>
          <w:szCs w:val="28"/>
        </w:rPr>
        <w:t>обучающихся</w:t>
      </w:r>
      <w:r w:rsidRPr="006F0EA5">
        <w:rPr>
          <w:rFonts w:ascii="Times New Roman" w:hAnsi="Times New Roman"/>
          <w:b w:val="0"/>
          <w:sz w:val="28"/>
          <w:szCs w:val="28"/>
        </w:rPr>
        <w:t>.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>3.4. Реализация единой с учебным процессом задачи по формированию специалиста-гражданина, патриота, специалиста высокой квалификации и профессионально-нравственной культуры.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 xml:space="preserve">3.5. Создание условий для творческой самореализации личности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обучающегося</w:t>
      </w:r>
      <w:proofErr w:type="gramEnd"/>
      <w:r w:rsidRPr="006F0EA5">
        <w:rPr>
          <w:rFonts w:ascii="Times New Roman" w:hAnsi="Times New Roman"/>
          <w:b w:val="0"/>
          <w:sz w:val="28"/>
          <w:szCs w:val="28"/>
        </w:rPr>
        <w:t>.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 xml:space="preserve">3.6. Организация досуга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обучающихся</w:t>
      </w:r>
      <w:proofErr w:type="gramEnd"/>
      <w:r w:rsidRPr="006F0EA5">
        <w:rPr>
          <w:rFonts w:ascii="Times New Roman" w:hAnsi="Times New Roman"/>
          <w:b w:val="0"/>
          <w:sz w:val="28"/>
          <w:szCs w:val="28"/>
        </w:rPr>
        <w:t xml:space="preserve"> во </w:t>
      </w:r>
      <w:proofErr w:type="spellStart"/>
      <w:r w:rsidRPr="006F0EA5">
        <w:rPr>
          <w:rFonts w:ascii="Times New Roman" w:hAnsi="Times New Roman"/>
          <w:b w:val="0"/>
          <w:sz w:val="28"/>
          <w:szCs w:val="28"/>
        </w:rPr>
        <w:t>внеучебное</w:t>
      </w:r>
      <w:proofErr w:type="spellEnd"/>
      <w:r w:rsidRPr="006F0EA5">
        <w:rPr>
          <w:rFonts w:ascii="Times New Roman" w:hAnsi="Times New Roman"/>
          <w:b w:val="0"/>
          <w:sz w:val="28"/>
          <w:szCs w:val="28"/>
        </w:rPr>
        <w:t xml:space="preserve"> время.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 xml:space="preserve">3.7. Развитие в </w:t>
      </w:r>
      <w:r>
        <w:rPr>
          <w:rFonts w:ascii="Times New Roman" w:hAnsi="Times New Roman"/>
          <w:b w:val="0"/>
          <w:sz w:val="28"/>
          <w:szCs w:val="28"/>
        </w:rPr>
        <w:t>обучающемся</w:t>
      </w:r>
      <w:r w:rsidRPr="006F0EA5">
        <w:rPr>
          <w:rFonts w:ascii="Times New Roman" w:hAnsi="Times New Roman"/>
          <w:b w:val="0"/>
          <w:sz w:val="28"/>
          <w:szCs w:val="28"/>
        </w:rPr>
        <w:t xml:space="preserve"> гражданственности, самостоятельности, достоинства и чувства личной ответственности в определении жизненной позиции, принятии профессиональных решений.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>3.8. Развитие профессиональной компетентности, гордости к выбранной профессии и способности служить личным примером на основе уважения и любви к себе лично, родным и близким, окружающим, родному городу, Отечеству.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>3.9. Развитие уважения к многонациональной культуре нашей страны, к семье и семейным традициям, к обществу, к общественным и культурным традициям, национальной культуре, государственности, законности, государственной символике – гербу, флагу, гимну.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 xml:space="preserve">3.10. Содействие трудоустройству выпускников </w:t>
      </w:r>
      <w:r>
        <w:rPr>
          <w:rFonts w:ascii="Times New Roman" w:hAnsi="Times New Roman"/>
          <w:b w:val="0"/>
          <w:sz w:val="28"/>
          <w:szCs w:val="28"/>
        </w:rPr>
        <w:t>техникума</w:t>
      </w:r>
      <w:r w:rsidRPr="006F0EA5">
        <w:rPr>
          <w:rFonts w:ascii="Times New Roman" w:hAnsi="Times New Roman"/>
          <w:b w:val="0"/>
          <w:sz w:val="28"/>
          <w:szCs w:val="28"/>
        </w:rPr>
        <w:t>.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>3.11. Организация работы по выполнению воспитательных программ.</w:t>
      </w:r>
    </w:p>
    <w:p w:rsidR="005D588A" w:rsidRPr="00DB7040" w:rsidRDefault="005D588A" w:rsidP="00EA0A49">
      <w:pPr>
        <w:pStyle w:val="21"/>
        <w:spacing w:after="0" w:line="240" w:lineRule="auto"/>
        <w:ind w:left="0" w:right="0"/>
        <w:rPr>
          <w:rFonts w:ascii="Times New Roman" w:hAnsi="Times New Roman"/>
          <w:bCs/>
          <w:sz w:val="28"/>
          <w:szCs w:val="28"/>
        </w:rPr>
      </w:pPr>
      <w:r w:rsidRPr="00DB7040">
        <w:rPr>
          <w:rFonts w:ascii="Times New Roman" w:hAnsi="Times New Roman"/>
          <w:bCs/>
          <w:sz w:val="28"/>
          <w:szCs w:val="28"/>
        </w:rPr>
        <w:t>4. Основные направления воспитательной работы.</w:t>
      </w:r>
    </w:p>
    <w:p w:rsidR="005D588A" w:rsidRPr="006F0EA5" w:rsidRDefault="005D588A" w:rsidP="00EA0A49">
      <w:pPr>
        <w:pStyle w:val="21"/>
        <w:spacing w:after="0" w:line="240" w:lineRule="auto"/>
        <w:ind w:left="0" w:right="0" w:firstLine="0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 xml:space="preserve">Воспитательная работа в </w:t>
      </w:r>
      <w:r>
        <w:rPr>
          <w:rFonts w:ascii="Times New Roman" w:hAnsi="Times New Roman"/>
          <w:b w:val="0"/>
          <w:sz w:val="28"/>
          <w:szCs w:val="28"/>
        </w:rPr>
        <w:t>техникуме,</w:t>
      </w:r>
      <w:r w:rsidRPr="006F0EA5">
        <w:rPr>
          <w:rFonts w:ascii="Times New Roman" w:hAnsi="Times New Roman"/>
          <w:b w:val="0"/>
          <w:sz w:val="28"/>
          <w:szCs w:val="28"/>
        </w:rPr>
        <w:t xml:space="preserve"> в учебной группе должна быть направлена на создание максимально благоприятных условий в учебной, бытовой, досуговой сферах деятельности </w:t>
      </w:r>
      <w:r>
        <w:rPr>
          <w:rFonts w:ascii="Times New Roman" w:hAnsi="Times New Roman"/>
          <w:b w:val="0"/>
          <w:sz w:val="28"/>
          <w:szCs w:val="28"/>
        </w:rPr>
        <w:t>обучающихся</w:t>
      </w:r>
      <w:r w:rsidRPr="006F0EA5">
        <w:rPr>
          <w:rFonts w:ascii="Times New Roman" w:hAnsi="Times New Roman"/>
          <w:b w:val="0"/>
          <w:sz w:val="28"/>
          <w:szCs w:val="28"/>
        </w:rPr>
        <w:t>.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6F0EA5">
        <w:rPr>
          <w:rFonts w:ascii="Times New Roman" w:hAnsi="Times New Roman"/>
          <w:b w:val="0"/>
          <w:bCs/>
          <w:sz w:val="28"/>
          <w:szCs w:val="28"/>
        </w:rPr>
        <w:t>4.1. Воспитание в процессе обучения. Главными элементами этого направления являются: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lastRenderedPageBreak/>
        <w:t xml:space="preserve">4.1.1. Воспитание гармонично развитой личности </w:t>
      </w:r>
      <w:r>
        <w:rPr>
          <w:rFonts w:ascii="Times New Roman" w:hAnsi="Times New Roman"/>
          <w:b w:val="0"/>
          <w:sz w:val="28"/>
          <w:szCs w:val="28"/>
        </w:rPr>
        <w:t>обучающегося</w:t>
      </w:r>
      <w:r w:rsidRPr="006F0EA5">
        <w:rPr>
          <w:rFonts w:ascii="Times New Roman" w:hAnsi="Times New Roman"/>
          <w:b w:val="0"/>
          <w:sz w:val="28"/>
          <w:szCs w:val="28"/>
        </w:rPr>
        <w:t xml:space="preserve"> – включает в себя  органичное сочетание учебной, общественной, социально-культурной деятельности будущего специалиста.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>4.1.2. Формирование моральных ценностей гражданской позиции, патриотизма.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>4.1.3. Приобретение навыков организационно-руководящей деятельности.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6F0EA5">
        <w:rPr>
          <w:rFonts w:ascii="Times New Roman" w:hAnsi="Times New Roman"/>
          <w:b w:val="0"/>
          <w:bCs/>
          <w:sz w:val="28"/>
          <w:szCs w:val="28"/>
        </w:rPr>
        <w:t xml:space="preserve">4.2. Основные направления </w:t>
      </w:r>
      <w:proofErr w:type="spellStart"/>
      <w:r w:rsidRPr="006F0EA5">
        <w:rPr>
          <w:rFonts w:ascii="Times New Roman" w:hAnsi="Times New Roman"/>
          <w:b w:val="0"/>
          <w:bCs/>
          <w:sz w:val="28"/>
          <w:szCs w:val="28"/>
        </w:rPr>
        <w:t>внеучебной</w:t>
      </w:r>
      <w:proofErr w:type="spellEnd"/>
      <w:r w:rsidRPr="006F0EA5">
        <w:rPr>
          <w:rFonts w:ascii="Times New Roman" w:hAnsi="Times New Roman"/>
          <w:b w:val="0"/>
          <w:bCs/>
          <w:sz w:val="28"/>
          <w:szCs w:val="28"/>
        </w:rPr>
        <w:t xml:space="preserve"> работы: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>4.2.1. Создание оптимальной педагогической воспитывающей среды, направленной на творческое саморазвитие и самореализацию личности.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 xml:space="preserve">4.2.2. Организация гражданско-патриотического воспитания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обучающихся</w:t>
      </w:r>
      <w:proofErr w:type="gramEnd"/>
      <w:r w:rsidRPr="006F0EA5">
        <w:rPr>
          <w:rFonts w:ascii="Times New Roman" w:hAnsi="Times New Roman"/>
          <w:b w:val="0"/>
          <w:sz w:val="28"/>
          <w:szCs w:val="28"/>
        </w:rPr>
        <w:t>.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>4.2.3. Пропаганда ценностей физической культуры и здорового образа жизни.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 xml:space="preserve">4.2.4. Организация научно-исследовательской работы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обучающихся</w:t>
      </w:r>
      <w:proofErr w:type="gramEnd"/>
      <w:r w:rsidRPr="006F0EA5">
        <w:rPr>
          <w:rFonts w:ascii="Times New Roman" w:hAnsi="Times New Roman"/>
          <w:b w:val="0"/>
          <w:sz w:val="28"/>
          <w:szCs w:val="28"/>
        </w:rPr>
        <w:t xml:space="preserve"> во </w:t>
      </w:r>
      <w:proofErr w:type="spellStart"/>
      <w:r w:rsidRPr="006F0EA5">
        <w:rPr>
          <w:rFonts w:ascii="Times New Roman" w:hAnsi="Times New Roman"/>
          <w:b w:val="0"/>
          <w:sz w:val="28"/>
          <w:szCs w:val="28"/>
        </w:rPr>
        <w:t>внеучебное</w:t>
      </w:r>
      <w:proofErr w:type="spellEnd"/>
      <w:r w:rsidRPr="006F0EA5">
        <w:rPr>
          <w:rFonts w:ascii="Times New Roman" w:hAnsi="Times New Roman"/>
          <w:b w:val="0"/>
          <w:sz w:val="28"/>
          <w:szCs w:val="28"/>
        </w:rPr>
        <w:t xml:space="preserve"> время.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 xml:space="preserve">4.2.5. Организация обеспечения вторичной занятости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обучающихся</w:t>
      </w:r>
      <w:proofErr w:type="gramEnd"/>
      <w:r w:rsidRPr="006F0EA5">
        <w:rPr>
          <w:rFonts w:ascii="Times New Roman" w:hAnsi="Times New Roman"/>
          <w:b w:val="0"/>
          <w:sz w:val="28"/>
          <w:szCs w:val="28"/>
        </w:rPr>
        <w:t>.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>4.2.6. Организация работы по профилактике правонарушений, наркомании и ВИЧ-инфекции среди</w:t>
      </w:r>
      <w:r>
        <w:rPr>
          <w:rFonts w:ascii="Times New Roman" w:hAnsi="Times New Roman"/>
          <w:b w:val="0"/>
          <w:sz w:val="28"/>
          <w:szCs w:val="28"/>
        </w:rPr>
        <w:t>обучающихся</w:t>
      </w:r>
      <w:r w:rsidRPr="006F0EA5">
        <w:rPr>
          <w:rFonts w:ascii="Times New Roman" w:hAnsi="Times New Roman"/>
          <w:b w:val="0"/>
          <w:sz w:val="28"/>
          <w:szCs w:val="28"/>
        </w:rPr>
        <w:t>.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 xml:space="preserve">4.2.7. Информационное обеспечение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обучающихся</w:t>
      </w:r>
      <w:proofErr w:type="gramEnd"/>
      <w:r w:rsidRPr="006F0EA5">
        <w:rPr>
          <w:rFonts w:ascii="Times New Roman" w:hAnsi="Times New Roman"/>
          <w:b w:val="0"/>
          <w:sz w:val="28"/>
          <w:szCs w:val="28"/>
        </w:rPr>
        <w:t>.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 xml:space="preserve">4.2.8. Содействие работе общественных организаций, клубов и общественных студенческих объединений и коллективов </w:t>
      </w:r>
      <w:r>
        <w:rPr>
          <w:rFonts w:ascii="Times New Roman" w:hAnsi="Times New Roman"/>
          <w:b w:val="0"/>
          <w:sz w:val="28"/>
          <w:szCs w:val="28"/>
        </w:rPr>
        <w:t>техникум</w:t>
      </w:r>
      <w:r w:rsidRPr="006F0EA5">
        <w:rPr>
          <w:rFonts w:ascii="Times New Roman" w:hAnsi="Times New Roman"/>
          <w:b w:val="0"/>
          <w:sz w:val="28"/>
          <w:szCs w:val="28"/>
        </w:rPr>
        <w:t>а.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 xml:space="preserve">4.2.9. Создание системы морального и материального стимулирования преподавателей и </w:t>
      </w:r>
      <w:r>
        <w:rPr>
          <w:rFonts w:ascii="Times New Roman" w:hAnsi="Times New Roman"/>
          <w:b w:val="0"/>
          <w:sz w:val="28"/>
          <w:szCs w:val="28"/>
        </w:rPr>
        <w:t>обучающихся</w:t>
      </w:r>
      <w:r w:rsidRPr="006F0EA5">
        <w:rPr>
          <w:rFonts w:ascii="Times New Roman" w:hAnsi="Times New Roman"/>
          <w:b w:val="0"/>
          <w:sz w:val="28"/>
          <w:szCs w:val="28"/>
        </w:rPr>
        <w:t xml:space="preserve">, активно участвующих в организации </w:t>
      </w:r>
      <w:proofErr w:type="spellStart"/>
      <w:r w:rsidRPr="006F0EA5">
        <w:rPr>
          <w:rFonts w:ascii="Times New Roman" w:hAnsi="Times New Roman"/>
          <w:b w:val="0"/>
          <w:sz w:val="28"/>
          <w:szCs w:val="28"/>
        </w:rPr>
        <w:t>внеучебной</w:t>
      </w:r>
      <w:proofErr w:type="spellEnd"/>
      <w:r w:rsidRPr="006F0EA5">
        <w:rPr>
          <w:rFonts w:ascii="Times New Roman" w:hAnsi="Times New Roman"/>
          <w:b w:val="0"/>
          <w:sz w:val="28"/>
          <w:szCs w:val="28"/>
        </w:rPr>
        <w:t xml:space="preserve"> работы.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>4.2.10. Организация культурно-массовых, спортивных, научных мероприятий.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 xml:space="preserve">4.2.11. </w:t>
      </w:r>
      <w:proofErr w:type="gramStart"/>
      <w:r w:rsidRPr="006F0EA5">
        <w:rPr>
          <w:rFonts w:ascii="Times New Roman" w:hAnsi="Times New Roman"/>
          <w:b w:val="0"/>
          <w:sz w:val="28"/>
          <w:szCs w:val="28"/>
        </w:rPr>
        <w:t xml:space="preserve">Научное обоснование существующих методик, поиск и внедрение новых технологий воспитательного воздействия на </w:t>
      </w:r>
      <w:r>
        <w:rPr>
          <w:rFonts w:ascii="Times New Roman" w:hAnsi="Times New Roman"/>
          <w:b w:val="0"/>
          <w:sz w:val="28"/>
          <w:szCs w:val="28"/>
        </w:rPr>
        <w:t>обучающегося</w:t>
      </w:r>
      <w:r w:rsidRPr="006F0EA5">
        <w:rPr>
          <w:rFonts w:ascii="Times New Roman" w:hAnsi="Times New Roman"/>
          <w:b w:val="0"/>
          <w:sz w:val="28"/>
          <w:szCs w:val="28"/>
        </w:rPr>
        <w:t>, создание условий для их реализации.</w:t>
      </w:r>
      <w:proofErr w:type="gramEnd"/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 xml:space="preserve">4.2.12. Развитие материально-технической базы объектов, занятых в организации </w:t>
      </w:r>
      <w:proofErr w:type="spellStart"/>
      <w:r w:rsidRPr="006F0EA5">
        <w:rPr>
          <w:rFonts w:ascii="Times New Roman" w:hAnsi="Times New Roman"/>
          <w:b w:val="0"/>
          <w:sz w:val="28"/>
          <w:szCs w:val="28"/>
        </w:rPr>
        <w:t>внеучебных</w:t>
      </w:r>
      <w:proofErr w:type="spellEnd"/>
      <w:r w:rsidRPr="006F0EA5">
        <w:rPr>
          <w:rFonts w:ascii="Times New Roman" w:hAnsi="Times New Roman"/>
          <w:b w:val="0"/>
          <w:sz w:val="28"/>
          <w:szCs w:val="28"/>
        </w:rPr>
        <w:t xml:space="preserve"> мероприятий.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6F0EA5">
        <w:rPr>
          <w:rFonts w:ascii="Times New Roman" w:hAnsi="Times New Roman"/>
          <w:b w:val="0"/>
          <w:bCs/>
          <w:sz w:val="28"/>
          <w:szCs w:val="28"/>
        </w:rPr>
        <w:t>4.3. Воспитательная работа в общежитии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>Важное место в воспитательно-образовательном процес</w:t>
      </w:r>
      <w:r>
        <w:rPr>
          <w:rFonts w:ascii="Times New Roman" w:hAnsi="Times New Roman"/>
          <w:b w:val="0"/>
          <w:sz w:val="28"/>
          <w:szCs w:val="28"/>
        </w:rPr>
        <w:t xml:space="preserve">се занимает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внеучебная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работа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собучающимися</w:t>
      </w:r>
      <w:proofErr w:type="spellEnd"/>
      <w:r w:rsidR="0087194A">
        <w:rPr>
          <w:rFonts w:ascii="Times New Roman" w:hAnsi="Times New Roman"/>
          <w:b w:val="0"/>
          <w:sz w:val="28"/>
          <w:szCs w:val="28"/>
        </w:rPr>
        <w:t xml:space="preserve"> в общежитии</w:t>
      </w:r>
      <w:r w:rsidRPr="006F0EA5">
        <w:rPr>
          <w:rFonts w:ascii="Times New Roman" w:hAnsi="Times New Roman"/>
          <w:b w:val="0"/>
          <w:sz w:val="28"/>
          <w:szCs w:val="28"/>
        </w:rPr>
        <w:t>.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>Исходя из роли общежития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6F0EA5">
        <w:rPr>
          <w:rFonts w:ascii="Times New Roman" w:hAnsi="Times New Roman"/>
          <w:b w:val="0"/>
          <w:sz w:val="28"/>
          <w:szCs w:val="28"/>
        </w:rPr>
        <w:t xml:space="preserve"> как социально-культурного общественного института определены следующие задачи воспитательной работы в общежитии: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>- воспитание навыков совместного проживания в общежитии;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>- воспитание бережного отношения к общественной и личной собственности;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 xml:space="preserve">- скорейшая адаптация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обучающихся</w:t>
      </w:r>
      <w:proofErr w:type="gramEnd"/>
      <w:r w:rsidRPr="006F0EA5">
        <w:rPr>
          <w:rFonts w:ascii="Times New Roman" w:hAnsi="Times New Roman"/>
          <w:b w:val="0"/>
          <w:sz w:val="28"/>
          <w:szCs w:val="28"/>
        </w:rPr>
        <w:t xml:space="preserve"> к будущей самостоятельной жизни;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 xml:space="preserve">- создание нормальных социально-бытовых условий жизни, учебы и отдыха проживающих в общежитии </w:t>
      </w:r>
      <w:r>
        <w:rPr>
          <w:rFonts w:ascii="Times New Roman" w:hAnsi="Times New Roman"/>
          <w:b w:val="0"/>
          <w:sz w:val="28"/>
          <w:szCs w:val="28"/>
        </w:rPr>
        <w:t>обучающихся</w:t>
      </w:r>
      <w:r w:rsidRPr="006F0EA5">
        <w:rPr>
          <w:rFonts w:ascii="Times New Roman" w:hAnsi="Times New Roman"/>
          <w:b w:val="0"/>
          <w:sz w:val="28"/>
          <w:szCs w:val="28"/>
        </w:rPr>
        <w:t>.</w:t>
      </w:r>
    </w:p>
    <w:p w:rsidR="005D588A" w:rsidRPr="006F0EA5" w:rsidRDefault="0087194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Основным организатором</w:t>
      </w:r>
      <w:r w:rsidR="005D588A" w:rsidRPr="006F0EA5">
        <w:rPr>
          <w:rFonts w:ascii="Times New Roman" w:hAnsi="Times New Roman"/>
          <w:b w:val="0"/>
          <w:sz w:val="28"/>
          <w:szCs w:val="28"/>
        </w:rPr>
        <w:t xml:space="preserve"> воспитател</w:t>
      </w:r>
      <w:r>
        <w:rPr>
          <w:rFonts w:ascii="Times New Roman" w:hAnsi="Times New Roman"/>
          <w:b w:val="0"/>
          <w:sz w:val="28"/>
          <w:szCs w:val="28"/>
        </w:rPr>
        <w:t>ьного процесса в общежитии являе</w:t>
      </w:r>
      <w:r w:rsidR="005D588A" w:rsidRPr="006F0EA5">
        <w:rPr>
          <w:rFonts w:ascii="Times New Roman" w:hAnsi="Times New Roman"/>
          <w:b w:val="0"/>
          <w:sz w:val="28"/>
          <w:szCs w:val="28"/>
        </w:rPr>
        <w:t>тся воспитател</w:t>
      </w:r>
      <w:r>
        <w:rPr>
          <w:rFonts w:ascii="Times New Roman" w:hAnsi="Times New Roman"/>
          <w:b w:val="0"/>
          <w:sz w:val="28"/>
          <w:szCs w:val="28"/>
        </w:rPr>
        <w:t>ь</w:t>
      </w:r>
      <w:r w:rsidR="005D588A" w:rsidRPr="006F0EA5">
        <w:rPr>
          <w:rFonts w:ascii="Times New Roman" w:hAnsi="Times New Roman"/>
          <w:b w:val="0"/>
          <w:sz w:val="28"/>
          <w:szCs w:val="28"/>
        </w:rPr>
        <w:t xml:space="preserve"> общежития, которы</w:t>
      </w:r>
      <w:r>
        <w:rPr>
          <w:rFonts w:ascii="Times New Roman" w:hAnsi="Times New Roman"/>
          <w:b w:val="0"/>
          <w:sz w:val="28"/>
          <w:szCs w:val="28"/>
        </w:rPr>
        <w:t>й</w:t>
      </w:r>
      <w:r w:rsidR="005D588A" w:rsidRPr="006F0EA5">
        <w:rPr>
          <w:rFonts w:ascii="Times New Roman" w:hAnsi="Times New Roman"/>
          <w:b w:val="0"/>
          <w:sz w:val="28"/>
          <w:szCs w:val="28"/>
        </w:rPr>
        <w:t xml:space="preserve"> работа</w:t>
      </w:r>
      <w:r>
        <w:rPr>
          <w:rFonts w:ascii="Times New Roman" w:hAnsi="Times New Roman"/>
          <w:b w:val="0"/>
          <w:sz w:val="28"/>
          <w:szCs w:val="28"/>
        </w:rPr>
        <w:t>е</w:t>
      </w:r>
      <w:r w:rsidR="005D588A" w:rsidRPr="006F0EA5">
        <w:rPr>
          <w:rFonts w:ascii="Times New Roman" w:hAnsi="Times New Roman"/>
          <w:b w:val="0"/>
          <w:sz w:val="28"/>
          <w:szCs w:val="28"/>
        </w:rPr>
        <w:t>т</w:t>
      </w:r>
      <w:r w:rsidR="005D588A">
        <w:rPr>
          <w:rFonts w:ascii="Times New Roman" w:hAnsi="Times New Roman"/>
          <w:b w:val="0"/>
          <w:sz w:val="28"/>
          <w:szCs w:val="28"/>
        </w:rPr>
        <w:t xml:space="preserve"> в тесном взаимодействии с </w:t>
      </w:r>
      <w:r w:rsidR="005D588A" w:rsidRPr="006F0EA5">
        <w:rPr>
          <w:rFonts w:ascii="Times New Roman" w:hAnsi="Times New Roman"/>
          <w:b w:val="0"/>
          <w:sz w:val="28"/>
          <w:szCs w:val="28"/>
        </w:rPr>
        <w:t>советом</w:t>
      </w:r>
      <w:r w:rsidR="005D588A">
        <w:rPr>
          <w:rFonts w:ascii="Times New Roman" w:hAnsi="Times New Roman"/>
          <w:b w:val="0"/>
          <w:sz w:val="28"/>
          <w:szCs w:val="28"/>
        </w:rPr>
        <w:t xml:space="preserve"> общежития, классными  </w:t>
      </w:r>
      <w:r w:rsidR="005D588A" w:rsidRPr="006F0EA5">
        <w:rPr>
          <w:rFonts w:ascii="Times New Roman" w:hAnsi="Times New Roman"/>
          <w:b w:val="0"/>
          <w:sz w:val="28"/>
          <w:szCs w:val="28"/>
        </w:rPr>
        <w:t xml:space="preserve">руководителями </w:t>
      </w:r>
      <w:r w:rsidR="005D588A">
        <w:rPr>
          <w:rFonts w:ascii="Times New Roman" w:hAnsi="Times New Roman"/>
          <w:b w:val="0"/>
          <w:sz w:val="28"/>
          <w:szCs w:val="28"/>
        </w:rPr>
        <w:t xml:space="preserve">учебных групп под руководством заместителя </w:t>
      </w:r>
      <w:r w:rsidR="005D588A" w:rsidRPr="006F0EA5">
        <w:rPr>
          <w:rFonts w:ascii="Times New Roman" w:hAnsi="Times New Roman"/>
          <w:b w:val="0"/>
          <w:sz w:val="28"/>
          <w:szCs w:val="28"/>
        </w:rPr>
        <w:t xml:space="preserve">директора по </w:t>
      </w:r>
      <w:r w:rsidR="00842200">
        <w:rPr>
          <w:rFonts w:ascii="Times New Roman" w:hAnsi="Times New Roman"/>
          <w:b w:val="0"/>
          <w:sz w:val="28"/>
          <w:szCs w:val="28"/>
        </w:rPr>
        <w:t>учебно-</w:t>
      </w:r>
      <w:r w:rsidR="005D588A" w:rsidRPr="006F0EA5">
        <w:rPr>
          <w:rFonts w:ascii="Times New Roman" w:hAnsi="Times New Roman"/>
          <w:b w:val="0"/>
          <w:sz w:val="28"/>
          <w:szCs w:val="28"/>
        </w:rPr>
        <w:t>воспитательной работе.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 xml:space="preserve">В целях более полного решения задач воспитательной работы в общежитиях </w:t>
      </w:r>
      <w:r w:rsidR="0087194A">
        <w:rPr>
          <w:rFonts w:ascii="Times New Roman" w:hAnsi="Times New Roman"/>
          <w:b w:val="0"/>
          <w:sz w:val="28"/>
          <w:szCs w:val="28"/>
        </w:rPr>
        <w:t xml:space="preserve">широко </w:t>
      </w:r>
      <w:r w:rsidRPr="006F0EA5">
        <w:rPr>
          <w:rFonts w:ascii="Times New Roman" w:hAnsi="Times New Roman"/>
          <w:b w:val="0"/>
          <w:sz w:val="28"/>
          <w:szCs w:val="28"/>
        </w:rPr>
        <w:t>и активно привле</w:t>
      </w:r>
      <w:r w:rsidR="0087194A">
        <w:rPr>
          <w:rFonts w:ascii="Times New Roman" w:hAnsi="Times New Roman"/>
          <w:b w:val="0"/>
          <w:sz w:val="28"/>
          <w:szCs w:val="28"/>
        </w:rPr>
        <w:t>каетсявесь инженерно – педагогический состав техникума</w:t>
      </w:r>
      <w:r w:rsidRPr="006F0EA5">
        <w:rPr>
          <w:rFonts w:ascii="Times New Roman" w:hAnsi="Times New Roman"/>
          <w:b w:val="0"/>
          <w:sz w:val="28"/>
          <w:szCs w:val="28"/>
        </w:rPr>
        <w:t>.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 xml:space="preserve">Одной из основных задач воспитательной работы в общежитии является воспитание у </w:t>
      </w:r>
      <w:r>
        <w:rPr>
          <w:rFonts w:ascii="Times New Roman" w:hAnsi="Times New Roman"/>
          <w:b w:val="0"/>
          <w:sz w:val="28"/>
          <w:szCs w:val="28"/>
        </w:rPr>
        <w:t>обучающихся</w:t>
      </w:r>
      <w:r w:rsidRPr="006F0EA5">
        <w:rPr>
          <w:rFonts w:ascii="Times New Roman" w:hAnsi="Times New Roman"/>
          <w:b w:val="0"/>
          <w:sz w:val="28"/>
          <w:szCs w:val="28"/>
        </w:rPr>
        <w:t xml:space="preserve"> чувства ответственности за свое общежитие через привлечение самих </w:t>
      </w:r>
      <w:r>
        <w:rPr>
          <w:rFonts w:ascii="Times New Roman" w:hAnsi="Times New Roman"/>
          <w:b w:val="0"/>
          <w:sz w:val="28"/>
          <w:szCs w:val="28"/>
        </w:rPr>
        <w:t>обучающихся</w:t>
      </w:r>
      <w:r w:rsidRPr="006F0EA5">
        <w:rPr>
          <w:rFonts w:ascii="Times New Roman" w:hAnsi="Times New Roman"/>
          <w:b w:val="0"/>
          <w:sz w:val="28"/>
          <w:szCs w:val="28"/>
        </w:rPr>
        <w:t xml:space="preserve"> к управлению общежитием.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842200" w:rsidRDefault="00842200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Cs/>
          <w:sz w:val="28"/>
          <w:szCs w:val="28"/>
        </w:rPr>
      </w:pPr>
    </w:p>
    <w:p w:rsidR="005D588A" w:rsidRPr="00F83713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Cs/>
          <w:sz w:val="28"/>
          <w:szCs w:val="28"/>
        </w:rPr>
      </w:pPr>
      <w:r w:rsidRPr="00A63FEE">
        <w:rPr>
          <w:rFonts w:ascii="Times New Roman" w:hAnsi="Times New Roman"/>
          <w:bCs/>
          <w:sz w:val="28"/>
          <w:szCs w:val="28"/>
        </w:rPr>
        <w:t>5. Финанси</w:t>
      </w:r>
      <w:r>
        <w:rPr>
          <w:rFonts w:ascii="Times New Roman" w:hAnsi="Times New Roman"/>
          <w:bCs/>
          <w:sz w:val="28"/>
          <w:szCs w:val="28"/>
        </w:rPr>
        <w:t>рование воспитательной работы собучающимися</w:t>
      </w:r>
    </w:p>
    <w:p w:rsidR="005D588A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>Финансирование воспитательной работы осуществляется за счет бюджетных, внебюджетных средств:</w:t>
      </w:r>
    </w:p>
    <w:p w:rsidR="005D588A" w:rsidRPr="006F0EA5" w:rsidRDefault="005D588A" w:rsidP="00EA0A49">
      <w:pPr>
        <w:pStyle w:val="21"/>
        <w:spacing w:after="0" w:line="240" w:lineRule="auto"/>
        <w:ind w:left="0" w:right="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>- средства областного бюджета;</w:t>
      </w:r>
    </w:p>
    <w:p w:rsidR="005D588A" w:rsidRPr="006F0EA5" w:rsidRDefault="005D588A" w:rsidP="00EA0A49">
      <w:pPr>
        <w:pStyle w:val="21"/>
        <w:tabs>
          <w:tab w:val="left" w:pos="993"/>
        </w:tabs>
        <w:spacing w:after="0" w:line="240" w:lineRule="auto"/>
        <w:ind w:left="0" w:right="0" w:hanging="142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>- средства от предпринимательской и иной, приносящей доход деятельности.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5D588A" w:rsidRPr="00A24043" w:rsidRDefault="005D588A" w:rsidP="00EA0A49">
      <w:pPr>
        <w:pStyle w:val="21"/>
        <w:spacing w:after="0" w:line="240" w:lineRule="auto"/>
        <w:ind w:left="0" w:right="0"/>
        <w:rPr>
          <w:rFonts w:ascii="Times New Roman" w:hAnsi="Times New Roman"/>
          <w:bCs/>
          <w:sz w:val="28"/>
          <w:szCs w:val="28"/>
        </w:rPr>
      </w:pPr>
      <w:r w:rsidRPr="00A24043">
        <w:rPr>
          <w:rFonts w:ascii="Times New Roman" w:hAnsi="Times New Roman"/>
          <w:bCs/>
          <w:sz w:val="28"/>
          <w:szCs w:val="28"/>
        </w:rPr>
        <w:t xml:space="preserve">6. Мотивация организации воспитательной работы в </w:t>
      </w:r>
      <w:r>
        <w:rPr>
          <w:rFonts w:ascii="Times New Roman" w:hAnsi="Times New Roman"/>
          <w:bCs/>
          <w:sz w:val="28"/>
          <w:szCs w:val="28"/>
        </w:rPr>
        <w:t>техникуме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 xml:space="preserve">Для стимулирования работы преподавателей, сотрудников и </w:t>
      </w:r>
      <w:r>
        <w:rPr>
          <w:rFonts w:ascii="Times New Roman" w:hAnsi="Times New Roman"/>
          <w:b w:val="0"/>
          <w:sz w:val="28"/>
          <w:szCs w:val="28"/>
        </w:rPr>
        <w:t>обучающихсятехникума</w:t>
      </w:r>
      <w:r w:rsidRPr="006F0EA5">
        <w:rPr>
          <w:rFonts w:ascii="Times New Roman" w:hAnsi="Times New Roman"/>
          <w:b w:val="0"/>
          <w:sz w:val="28"/>
          <w:szCs w:val="28"/>
        </w:rPr>
        <w:t xml:space="preserve"> по организации воспитательной работы предусмотрено: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>Моральное стимулирование: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>- награждение дипломами, грамотами, свидетельствами победителей и участников мероприятий;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 xml:space="preserve">- объявление благодарности от имени директора </w:t>
      </w:r>
      <w:r>
        <w:rPr>
          <w:rFonts w:ascii="Times New Roman" w:hAnsi="Times New Roman"/>
          <w:b w:val="0"/>
          <w:sz w:val="28"/>
          <w:szCs w:val="28"/>
        </w:rPr>
        <w:t>техникума</w:t>
      </w:r>
      <w:r w:rsidRPr="006F0EA5">
        <w:rPr>
          <w:rFonts w:ascii="Times New Roman" w:hAnsi="Times New Roman"/>
          <w:b w:val="0"/>
          <w:sz w:val="28"/>
          <w:szCs w:val="28"/>
        </w:rPr>
        <w:t xml:space="preserve"> преподавателям и сотрудникам за активное участие в организации воспитательной работы.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>Материальное стимулирование: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 xml:space="preserve">- установление денежной премии классным руководителям за хорошую работу в </w:t>
      </w:r>
      <w:r>
        <w:rPr>
          <w:rFonts w:ascii="Times New Roman" w:hAnsi="Times New Roman"/>
          <w:b w:val="0"/>
          <w:sz w:val="28"/>
          <w:szCs w:val="28"/>
        </w:rPr>
        <w:t>учебной</w:t>
      </w:r>
      <w:r w:rsidRPr="006F0EA5">
        <w:rPr>
          <w:rFonts w:ascii="Times New Roman" w:hAnsi="Times New Roman"/>
          <w:b w:val="0"/>
          <w:sz w:val="28"/>
          <w:szCs w:val="28"/>
        </w:rPr>
        <w:t xml:space="preserve"> группе, высокие показатели группы в учебной, научной и общественной работе по итогам учебного года;</w:t>
      </w:r>
    </w:p>
    <w:p w:rsidR="005D588A" w:rsidRPr="006F0EA5" w:rsidRDefault="0087194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единовременные</w:t>
      </w:r>
      <w:r w:rsidR="005D588A" w:rsidRPr="006F0EA5">
        <w:rPr>
          <w:rFonts w:ascii="Times New Roman" w:hAnsi="Times New Roman"/>
          <w:b w:val="0"/>
          <w:sz w:val="28"/>
          <w:szCs w:val="28"/>
        </w:rPr>
        <w:t xml:space="preserve"> выплат</w:t>
      </w:r>
      <w:r>
        <w:rPr>
          <w:rFonts w:ascii="Times New Roman" w:hAnsi="Times New Roman"/>
          <w:b w:val="0"/>
          <w:sz w:val="28"/>
          <w:szCs w:val="28"/>
        </w:rPr>
        <w:t>ы</w:t>
      </w:r>
      <w:r w:rsidR="005D588A" w:rsidRPr="006F0EA5">
        <w:rPr>
          <w:rFonts w:ascii="Times New Roman" w:hAnsi="Times New Roman"/>
          <w:b w:val="0"/>
          <w:sz w:val="28"/>
          <w:szCs w:val="28"/>
        </w:rPr>
        <w:t xml:space="preserve"> для </w:t>
      </w:r>
      <w:r w:rsidR="005D588A">
        <w:rPr>
          <w:rFonts w:ascii="Times New Roman" w:hAnsi="Times New Roman"/>
          <w:b w:val="0"/>
          <w:sz w:val="28"/>
          <w:szCs w:val="28"/>
        </w:rPr>
        <w:t>обучающихся</w:t>
      </w:r>
      <w:r w:rsidR="005D588A" w:rsidRPr="006F0EA5">
        <w:rPr>
          <w:rFonts w:ascii="Times New Roman" w:hAnsi="Times New Roman"/>
          <w:b w:val="0"/>
          <w:sz w:val="28"/>
          <w:szCs w:val="28"/>
        </w:rPr>
        <w:t>, являющихся победителями или активными участниками воспитательных мероприятий согласно положени</w:t>
      </w:r>
      <w:r w:rsidR="005D588A">
        <w:rPr>
          <w:rFonts w:ascii="Times New Roman" w:hAnsi="Times New Roman"/>
          <w:b w:val="0"/>
          <w:sz w:val="28"/>
          <w:szCs w:val="28"/>
        </w:rPr>
        <w:t>ям</w:t>
      </w:r>
      <w:r w:rsidR="005D588A" w:rsidRPr="006F0EA5">
        <w:rPr>
          <w:rFonts w:ascii="Times New Roman" w:hAnsi="Times New Roman"/>
          <w:b w:val="0"/>
          <w:sz w:val="28"/>
          <w:szCs w:val="28"/>
        </w:rPr>
        <w:t xml:space="preserve"> о проведении мероприятий или предоставления ходатайства от ответственных лиц за проведение мероприятий, а также организаторам этих мероприятий по представлению заместителей директора.</w:t>
      </w: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6F0EA5">
        <w:rPr>
          <w:rFonts w:ascii="Times New Roman" w:hAnsi="Times New Roman"/>
          <w:b w:val="0"/>
          <w:sz w:val="28"/>
          <w:szCs w:val="28"/>
        </w:rPr>
        <w:t>Материальное стимулирование организаторов и участников воспитательных мероприятий производится при наличии соответствующих средств.</w:t>
      </w:r>
    </w:p>
    <w:p w:rsidR="005D588A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5D588A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EA0A49" w:rsidRPr="00EA0A49" w:rsidRDefault="00EA0A49" w:rsidP="00EA0A49">
      <w:pPr>
        <w:ind w:right="0" w:firstLine="0"/>
        <w:rPr>
          <w:rFonts w:ascii="Times New Roman" w:hAnsi="Times New Roman"/>
          <w:bCs/>
          <w:i/>
          <w:iCs/>
          <w:sz w:val="28"/>
          <w:szCs w:val="28"/>
        </w:rPr>
      </w:pPr>
      <w:r w:rsidRPr="00EA0A49">
        <w:rPr>
          <w:rFonts w:ascii="Times New Roman" w:hAnsi="Times New Roman"/>
          <w:i/>
          <w:sz w:val="28"/>
          <w:szCs w:val="28"/>
        </w:rPr>
        <w:t xml:space="preserve">Положение разработано в </w:t>
      </w:r>
      <w:proofErr w:type="spellStart"/>
      <w:r w:rsidRPr="00EA0A49">
        <w:rPr>
          <w:rFonts w:ascii="Times New Roman" w:hAnsi="Times New Roman"/>
          <w:bCs/>
          <w:i/>
          <w:iCs/>
          <w:sz w:val="28"/>
          <w:szCs w:val="28"/>
        </w:rPr>
        <w:t>Яковлевском</w:t>
      </w:r>
      <w:proofErr w:type="spellEnd"/>
      <w:r w:rsidRPr="00EA0A49">
        <w:rPr>
          <w:rFonts w:ascii="Times New Roman" w:hAnsi="Times New Roman"/>
          <w:bCs/>
          <w:i/>
          <w:iCs/>
          <w:sz w:val="28"/>
          <w:szCs w:val="28"/>
        </w:rPr>
        <w:t xml:space="preserve"> политехническом техникуме</w:t>
      </w:r>
    </w:p>
    <w:p w:rsidR="005D588A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5D588A" w:rsidRPr="006F0EA5" w:rsidRDefault="005D588A" w:rsidP="00EA0A49">
      <w:pPr>
        <w:pStyle w:val="21"/>
        <w:spacing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5D588A" w:rsidRPr="006F0EA5" w:rsidRDefault="005D588A" w:rsidP="00EA0A49">
      <w:pPr>
        <w:pStyle w:val="21"/>
        <w:spacing w:after="0" w:line="240" w:lineRule="auto"/>
        <w:ind w:left="0" w:right="0"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586F36" w:rsidRPr="00A24043" w:rsidRDefault="00586F36" w:rsidP="00EA0A49">
      <w:pPr>
        <w:ind w:right="0" w:firstLine="0"/>
        <w:jc w:val="both"/>
        <w:rPr>
          <w:rFonts w:ascii="Times New Roman" w:hAnsi="Times New Roman"/>
          <w:b w:val="0"/>
          <w:sz w:val="28"/>
          <w:szCs w:val="28"/>
        </w:rPr>
      </w:pPr>
    </w:p>
    <w:sectPr w:rsidR="00586F36" w:rsidRPr="00A24043" w:rsidSect="00586F36">
      <w:pgSz w:w="11906" w:h="16838"/>
      <w:pgMar w:top="426" w:right="1133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E5491"/>
    <w:multiLevelType w:val="multilevel"/>
    <w:tmpl w:val="642682B8"/>
    <w:lvl w:ilvl="0">
      <w:start w:val="1"/>
      <w:numFmt w:val="upperRoman"/>
      <w:pStyle w:val="1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5CA27380"/>
    <w:multiLevelType w:val="hybridMultilevel"/>
    <w:tmpl w:val="68FC1B1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6B5902D7"/>
    <w:multiLevelType w:val="hybridMultilevel"/>
    <w:tmpl w:val="C2C0BA6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1AC"/>
    <w:rsid w:val="00016CC3"/>
    <w:rsid w:val="000170E2"/>
    <w:rsid w:val="00020959"/>
    <w:rsid w:val="000305E7"/>
    <w:rsid w:val="00047E10"/>
    <w:rsid w:val="000B0CEB"/>
    <w:rsid w:val="00111392"/>
    <w:rsid w:val="0012710B"/>
    <w:rsid w:val="00165F71"/>
    <w:rsid w:val="0018543F"/>
    <w:rsid w:val="001A2485"/>
    <w:rsid w:val="001D2E49"/>
    <w:rsid w:val="001D3030"/>
    <w:rsid w:val="002811AC"/>
    <w:rsid w:val="002D1CB2"/>
    <w:rsid w:val="00356963"/>
    <w:rsid w:val="003E61E7"/>
    <w:rsid w:val="003F3BE5"/>
    <w:rsid w:val="004234BB"/>
    <w:rsid w:val="00450C4D"/>
    <w:rsid w:val="0046571C"/>
    <w:rsid w:val="004965EC"/>
    <w:rsid w:val="004A4806"/>
    <w:rsid w:val="004A6962"/>
    <w:rsid w:val="004D4771"/>
    <w:rsid w:val="004E119C"/>
    <w:rsid w:val="004F4104"/>
    <w:rsid w:val="00524F80"/>
    <w:rsid w:val="00531FDE"/>
    <w:rsid w:val="00540087"/>
    <w:rsid w:val="0055159F"/>
    <w:rsid w:val="00557005"/>
    <w:rsid w:val="00586F36"/>
    <w:rsid w:val="00595FDE"/>
    <w:rsid w:val="005D588A"/>
    <w:rsid w:val="005F5470"/>
    <w:rsid w:val="006025BE"/>
    <w:rsid w:val="00622294"/>
    <w:rsid w:val="00627ADA"/>
    <w:rsid w:val="00634E54"/>
    <w:rsid w:val="00665230"/>
    <w:rsid w:val="00673044"/>
    <w:rsid w:val="00680C35"/>
    <w:rsid w:val="006A6248"/>
    <w:rsid w:val="006C6AD7"/>
    <w:rsid w:val="006D4A5A"/>
    <w:rsid w:val="006F0EA5"/>
    <w:rsid w:val="00732A4A"/>
    <w:rsid w:val="00734A59"/>
    <w:rsid w:val="00747EBF"/>
    <w:rsid w:val="00793F55"/>
    <w:rsid w:val="007B4428"/>
    <w:rsid w:val="00803DF8"/>
    <w:rsid w:val="00842200"/>
    <w:rsid w:val="00850D6F"/>
    <w:rsid w:val="0086340B"/>
    <w:rsid w:val="0087194A"/>
    <w:rsid w:val="008C3D6F"/>
    <w:rsid w:val="008C590F"/>
    <w:rsid w:val="0090411D"/>
    <w:rsid w:val="00961C53"/>
    <w:rsid w:val="00964919"/>
    <w:rsid w:val="00983D02"/>
    <w:rsid w:val="0099263C"/>
    <w:rsid w:val="009E0EA9"/>
    <w:rsid w:val="009E5766"/>
    <w:rsid w:val="009F4E6B"/>
    <w:rsid w:val="00A24043"/>
    <w:rsid w:val="00A3342C"/>
    <w:rsid w:val="00A55DA9"/>
    <w:rsid w:val="00A63FEE"/>
    <w:rsid w:val="00A67244"/>
    <w:rsid w:val="00A745FB"/>
    <w:rsid w:val="00AB3E0C"/>
    <w:rsid w:val="00AC0985"/>
    <w:rsid w:val="00B33D21"/>
    <w:rsid w:val="00B44123"/>
    <w:rsid w:val="00BB2BD2"/>
    <w:rsid w:val="00BD0B1A"/>
    <w:rsid w:val="00BE041C"/>
    <w:rsid w:val="00C363C1"/>
    <w:rsid w:val="00C7059A"/>
    <w:rsid w:val="00C75527"/>
    <w:rsid w:val="00C91C61"/>
    <w:rsid w:val="00CA14F4"/>
    <w:rsid w:val="00CE276F"/>
    <w:rsid w:val="00D1218E"/>
    <w:rsid w:val="00D356D5"/>
    <w:rsid w:val="00DB7040"/>
    <w:rsid w:val="00DC06CE"/>
    <w:rsid w:val="00DE56D9"/>
    <w:rsid w:val="00DF4E4F"/>
    <w:rsid w:val="00E437C9"/>
    <w:rsid w:val="00E61BD7"/>
    <w:rsid w:val="00EA0A49"/>
    <w:rsid w:val="00EC29A2"/>
    <w:rsid w:val="00F44AE8"/>
    <w:rsid w:val="00F56CD7"/>
    <w:rsid w:val="00F7446F"/>
    <w:rsid w:val="00F83713"/>
    <w:rsid w:val="00F84BCF"/>
    <w:rsid w:val="00FA33BF"/>
    <w:rsid w:val="00FB4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BF"/>
    <w:pPr>
      <w:shd w:val="clear" w:color="auto" w:fill="FFFFFF"/>
      <w:tabs>
        <w:tab w:val="left" w:pos="2030"/>
      </w:tabs>
      <w:ind w:right="-73" w:firstLine="384"/>
      <w:jc w:val="center"/>
    </w:pPr>
    <w:rPr>
      <w:rFonts w:ascii="Book Antiqua" w:eastAsia="Times New Roman" w:hAnsi="Book Antiqua"/>
      <w:b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11AC"/>
    <w:pPr>
      <w:keepNext/>
      <w:numPr>
        <w:numId w:val="1"/>
      </w:numPr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11A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2811AC"/>
    <w:pPr>
      <w:widowControl w:val="0"/>
      <w:autoSpaceDE w:val="0"/>
      <w:autoSpaceDN w:val="0"/>
      <w:adjustRightInd w:val="0"/>
      <w:spacing w:before="80" w:line="280" w:lineRule="auto"/>
      <w:ind w:firstLine="480"/>
      <w:jc w:val="both"/>
    </w:pPr>
    <w:rPr>
      <w:sz w:val="28"/>
      <w:szCs w:val="1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811AC"/>
    <w:rPr>
      <w:rFonts w:ascii="Times New Roman" w:hAnsi="Times New Roman" w:cs="Times New Roman"/>
      <w:sz w:val="18"/>
      <w:szCs w:val="18"/>
      <w:lang w:eastAsia="ru-RU"/>
    </w:rPr>
  </w:style>
  <w:style w:type="table" w:styleId="a5">
    <w:name w:val="Table Grid"/>
    <w:basedOn w:val="a1"/>
    <w:uiPriority w:val="99"/>
    <w:rsid w:val="003F3B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C755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75527"/>
    <w:rPr>
      <w:rFonts w:ascii="Tahoma" w:hAnsi="Tahoma" w:cs="Tahoma"/>
      <w:b/>
      <w:sz w:val="16"/>
      <w:szCs w:val="16"/>
      <w:shd w:val="clear" w:color="auto" w:fill="FFFFFF"/>
      <w:lang w:eastAsia="ru-RU"/>
    </w:rPr>
  </w:style>
  <w:style w:type="paragraph" w:styleId="a8">
    <w:name w:val="Title"/>
    <w:basedOn w:val="a"/>
    <w:link w:val="a9"/>
    <w:uiPriority w:val="99"/>
    <w:qFormat/>
    <w:rsid w:val="009E0EA9"/>
    <w:pPr>
      <w:shd w:val="clear" w:color="auto" w:fill="auto"/>
      <w:tabs>
        <w:tab w:val="clear" w:pos="2030"/>
      </w:tabs>
      <w:ind w:right="0" w:firstLine="0"/>
    </w:pPr>
    <w:rPr>
      <w:rFonts w:ascii="Times New Roman" w:hAnsi="Times New Roman"/>
      <w:b w:val="0"/>
      <w:sz w:val="40"/>
    </w:rPr>
  </w:style>
  <w:style w:type="character" w:customStyle="1" w:styleId="a9">
    <w:name w:val="Название Знак"/>
    <w:basedOn w:val="a0"/>
    <w:link w:val="a8"/>
    <w:uiPriority w:val="99"/>
    <w:locked/>
    <w:rsid w:val="009E0EA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6F0E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BD0B1A"/>
    <w:rPr>
      <w:rFonts w:ascii="Book Antiqua" w:hAnsi="Book Antiqua" w:cs="Times New Roman"/>
      <w:b/>
      <w:sz w:val="24"/>
      <w:szCs w:val="24"/>
      <w:shd w:val="clear" w:color="auto" w:fill="FFFFFF"/>
    </w:rPr>
  </w:style>
  <w:style w:type="paragraph" w:styleId="21">
    <w:name w:val="Body Text Indent 2"/>
    <w:basedOn w:val="a"/>
    <w:link w:val="22"/>
    <w:uiPriority w:val="99"/>
    <w:rsid w:val="006F0EA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D0B1A"/>
    <w:rPr>
      <w:rFonts w:ascii="Book Antiqua" w:hAnsi="Book Antiqua" w:cs="Times New Roman"/>
      <w:b/>
      <w:sz w:val="24"/>
      <w:szCs w:val="24"/>
      <w:shd w:val="clear" w:color="auto" w:fill="FFFFFF"/>
    </w:rPr>
  </w:style>
  <w:style w:type="paragraph" w:styleId="aa">
    <w:name w:val="Normal (Web)"/>
    <w:basedOn w:val="a"/>
    <w:unhideWhenUsed/>
    <w:rsid w:val="00680C35"/>
    <w:pPr>
      <w:shd w:val="clear" w:color="auto" w:fill="auto"/>
      <w:tabs>
        <w:tab w:val="clear" w:pos="2030"/>
      </w:tabs>
      <w:spacing w:before="100" w:beforeAutospacing="1" w:after="119"/>
      <w:ind w:right="0" w:firstLine="0"/>
      <w:jc w:val="left"/>
    </w:pPr>
    <w:rPr>
      <w:rFonts w:ascii="Times New Roman" w:hAnsi="Times New Roman"/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307B1-28C9-4380-A00F-B9F7227C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1006</Words>
  <Characters>8424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</dc:creator>
  <cp:lastModifiedBy>Бугакова Н.С.</cp:lastModifiedBy>
  <cp:revision>13</cp:revision>
  <cp:lastPrinted>2014-11-08T11:38:00Z</cp:lastPrinted>
  <dcterms:created xsi:type="dcterms:W3CDTF">2013-09-19T08:42:00Z</dcterms:created>
  <dcterms:modified xsi:type="dcterms:W3CDTF">2016-03-15T10:32:00Z</dcterms:modified>
</cp:coreProperties>
</file>