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6" w:rsidRPr="002035F6" w:rsidRDefault="006C0055" w:rsidP="00A91B46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C0055">
        <w:rPr>
          <w:b/>
          <w:noProof/>
          <w:sz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-451485</wp:posOffset>
            </wp:positionH>
            <wp:positionV relativeFrom="paragraph">
              <wp:posOffset>-344170</wp:posOffset>
            </wp:positionV>
            <wp:extent cx="6299835" cy="10119360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11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46" w:rsidRPr="002035F6">
        <w:rPr>
          <w:rStyle w:val="a4"/>
          <w:sz w:val="28"/>
          <w:szCs w:val="28"/>
        </w:rPr>
        <w:t>ОБЩИЕ ПОЛОЖЕНИЯ</w:t>
      </w:r>
    </w:p>
    <w:p w:rsidR="006C0055" w:rsidRPr="006C0055" w:rsidRDefault="006C0055" w:rsidP="006C0055">
      <w:pPr>
        <w:jc w:val="center"/>
        <w:rPr>
          <w:rFonts w:ascii="Times New Roman" w:hAnsi="Times New Roman"/>
          <w:b/>
          <w:sz w:val="28"/>
          <w:szCs w:val="28"/>
        </w:rPr>
      </w:pPr>
      <w:r w:rsidRPr="006C0055">
        <w:rPr>
          <w:rFonts w:ascii="Times New Roman" w:hAnsi="Times New Roman"/>
          <w:b/>
          <w:sz w:val="28"/>
          <w:szCs w:val="28"/>
        </w:rPr>
        <w:lastRenderedPageBreak/>
        <w:t>1 ОБЩИЕ ПОЛОЖЕНИЯ</w:t>
      </w:r>
    </w:p>
    <w:p w:rsidR="0069122D" w:rsidRPr="00C745B2" w:rsidRDefault="0069122D" w:rsidP="00C745B2">
      <w:pPr>
        <w:jc w:val="both"/>
        <w:rPr>
          <w:rFonts w:ascii="Times New Roman" w:hAnsi="Times New Roman"/>
          <w:sz w:val="28"/>
          <w:szCs w:val="28"/>
        </w:rPr>
      </w:pPr>
      <w:r w:rsidRPr="00C745B2">
        <w:rPr>
          <w:rFonts w:ascii="Times New Roman" w:hAnsi="Times New Roman"/>
          <w:sz w:val="28"/>
          <w:szCs w:val="28"/>
        </w:rPr>
        <w:t>1.1.Настоящее Положение разработано в соответствии с:</w:t>
      </w:r>
    </w:p>
    <w:p w:rsidR="00A91B46" w:rsidRPr="00A91B46" w:rsidRDefault="00A91B46" w:rsidP="0048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46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"Об образовании в Российской Федерации";</w:t>
      </w:r>
    </w:p>
    <w:p w:rsidR="00A91B46" w:rsidRPr="00A91B46" w:rsidRDefault="00A91B46" w:rsidP="0048252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4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14.06.2013г №464 «</w:t>
      </w:r>
      <w:r w:rsidRPr="00A91B46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A91B46">
        <w:rPr>
          <w:rFonts w:ascii="Times New Roman" w:hAnsi="Times New Roman" w:cs="Times New Roman"/>
          <w:sz w:val="28"/>
          <w:szCs w:val="28"/>
        </w:rPr>
        <w:t>»</w:t>
      </w:r>
    </w:p>
    <w:p w:rsidR="00A91B46" w:rsidRPr="00A91B46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B46">
        <w:rPr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(ФГОС СПО);</w:t>
      </w:r>
    </w:p>
    <w:p w:rsidR="00C745B2" w:rsidRDefault="00A91B46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B46">
        <w:rPr>
          <w:sz w:val="28"/>
          <w:szCs w:val="28"/>
        </w:rPr>
        <w:t>Основные профессиональные образовательные программы по специальностям подготовки, разработанные коллективом ОГА</w:t>
      </w:r>
      <w:r w:rsidR="0069122D">
        <w:rPr>
          <w:sz w:val="28"/>
          <w:szCs w:val="28"/>
        </w:rPr>
        <w:t>П</w:t>
      </w:r>
      <w:r w:rsidRPr="00A91B46">
        <w:rPr>
          <w:sz w:val="28"/>
          <w:szCs w:val="28"/>
        </w:rPr>
        <w:t>ОУ «Яковлевский политехнический техникум» (далее - техникума).</w:t>
      </w:r>
    </w:p>
    <w:p w:rsidR="00A91B46" w:rsidRPr="00540D8B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0D8B">
        <w:rPr>
          <w:sz w:val="28"/>
          <w:szCs w:val="28"/>
        </w:rPr>
        <w:t>1.2.</w:t>
      </w:r>
      <w:r w:rsidR="00A91B46" w:rsidRPr="00540D8B">
        <w:rPr>
          <w:sz w:val="28"/>
          <w:szCs w:val="28"/>
        </w:rPr>
        <w:t xml:space="preserve">Положение определяет цели, задачи, </w:t>
      </w:r>
      <w:r w:rsidR="00540D8B" w:rsidRPr="00540D8B">
        <w:rPr>
          <w:sz w:val="28"/>
          <w:szCs w:val="28"/>
        </w:rPr>
        <w:t>организацию</w:t>
      </w:r>
      <w:r w:rsidR="00A91B46" w:rsidRPr="00540D8B">
        <w:rPr>
          <w:sz w:val="28"/>
          <w:szCs w:val="28"/>
        </w:rPr>
        <w:t xml:space="preserve"> проведения</w:t>
      </w:r>
      <w:r w:rsidR="00E97E64" w:rsidRPr="00540D8B">
        <w:rPr>
          <w:sz w:val="28"/>
          <w:szCs w:val="28"/>
        </w:rPr>
        <w:t xml:space="preserve"> и оформления результатов</w:t>
      </w:r>
      <w:r w:rsidR="00A91B46" w:rsidRPr="00540D8B">
        <w:rPr>
          <w:sz w:val="28"/>
          <w:szCs w:val="28"/>
        </w:rPr>
        <w:t xml:space="preserve"> мониторинга.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1B46" w:rsidRPr="002035F6">
        <w:rPr>
          <w:sz w:val="28"/>
          <w:szCs w:val="28"/>
        </w:rPr>
        <w:t>Положение  регулирует  процесс  мониторинга  уровня сформированности</w:t>
      </w:r>
      <w:r w:rsidR="00A91B46">
        <w:rPr>
          <w:sz w:val="28"/>
          <w:szCs w:val="28"/>
        </w:rPr>
        <w:t xml:space="preserve"> </w:t>
      </w:r>
      <w:r w:rsidR="00A91B46" w:rsidRPr="002035F6">
        <w:rPr>
          <w:sz w:val="28"/>
          <w:szCs w:val="28"/>
        </w:rPr>
        <w:t xml:space="preserve"> компетенций обучающихся в ходе  освоения  программ подготовки рабочих и </w:t>
      </w:r>
      <w:r w:rsidR="00A91B46">
        <w:rPr>
          <w:sz w:val="28"/>
          <w:szCs w:val="28"/>
        </w:rPr>
        <w:t>специалистов</w:t>
      </w:r>
      <w:r w:rsidR="00A91B46" w:rsidRPr="002035F6">
        <w:rPr>
          <w:sz w:val="28"/>
          <w:szCs w:val="28"/>
        </w:rPr>
        <w:t>,</w:t>
      </w:r>
      <w:r w:rsidR="00A91B46">
        <w:rPr>
          <w:sz w:val="28"/>
          <w:szCs w:val="28"/>
        </w:rPr>
        <w:t xml:space="preserve"> </w:t>
      </w:r>
      <w:r w:rsidR="00A91B46" w:rsidRPr="002035F6">
        <w:rPr>
          <w:sz w:val="28"/>
          <w:szCs w:val="28"/>
        </w:rPr>
        <w:t>основной профессиональной образовательной программы СПО в целях создания условий, позволяющих эффективно организовывать, сопровождать   и корректировать реализацию ППКРС,</w:t>
      </w:r>
      <w:r w:rsidR="00A91B46">
        <w:rPr>
          <w:sz w:val="28"/>
          <w:szCs w:val="28"/>
        </w:rPr>
        <w:t xml:space="preserve"> </w:t>
      </w:r>
      <w:r w:rsidR="0069122D">
        <w:rPr>
          <w:sz w:val="28"/>
          <w:szCs w:val="28"/>
        </w:rPr>
        <w:t>ППССЗ</w:t>
      </w:r>
      <w:r w:rsidR="00A91B46" w:rsidRPr="002035F6">
        <w:rPr>
          <w:sz w:val="28"/>
          <w:szCs w:val="28"/>
        </w:rPr>
        <w:t>, обеспечивать преемственность в проведении мониторинга качества освоения учебных дисциплин и профессиональных модулей, а также повышать качество подготовки обучающихся.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91B46" w:rsidRPr="002035F6">
        <w:rPr>
          <w:sz w:val="28"/>
          <w:szCs w:val="28"/>
        </w:rPr>
        <w:t>Содержание мониторинга должно соответствовать требованиям  федеральных государственных образовательных стандартов среднего профессионального образования, отражая процесс формирования, степень освоения  профессиональных и общих компетенций по специальности/профессии.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91B46" w:rsidRPr="002035F6">
        <w:rPr>
          <w:sz w:val="28"/>
          <w:szCs w:val="28"/>
        </w:rPr>
        <w:t xml:space="preserve">Предметом мониторинга являются общие и профессиональные компетенции </w:t>
      </w:r>
      <w:r w:rsidR="00A91B46">
        <w:rPr>
          <w:sz w:val="28"/>
          <w:szCs w:val="28"/>
        </w:rPr>
        <w:t>обучающихся</w:t>
      </w:r>
      <w:r w:rsidR="00A91B46" w:rsidRPr="002035F6">
        <w:rPr>
          <w:sz w:val="28"/>
          <w:szCs w:val="28"/>
        </w:rPr>
        <w:t xml:space="preserve">, формируемые в рамках </w:t>
      </w:r>
      <w:r w:rsidR="006A150E" w:rsidRPr="002035F6">
        <w:rPr>
          <w:sz w:val="28"/>
          <w:szCs w:val="28"/>
        </w:rPr>
        <w:t xml:space="preserve">освоения учебных дисциплин </w:t>
      </w:r>
      <w:r w:rsidR="006A150E">
        <w:rPr>
          <w:sz w:val="28"/>
          <w:szCs w:val="28"/>
        </w:rPr>
        <w:t xml:space="preserve"> и </w:t>
      </w:r>
      <w:r w:rsidR="00A91B46" w:rsidRPr="002035F6">
        <w:rPr>
          <w:sz w:val="28"/>
          <w:szCs w:val="28"/>
        </w:rPr>
        <w:t>профессиональных модулей.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91B46" w:rsidRPr="002035F6">
        <w:rPr>
          <w:sz w:val="28"/>
          <w:szCs w:val="28"/>
        </w:rPr>
        <w:t>Сформированность компетенций является показателем качества подготовки выпускников.</w:t>
      </w:r>
    </w:p>
    <w:p w:rsidR="00A91B46" w:rsidRPr="002035F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A91B46" w:rsidRPr="002035F6">
        <w:rPr>
          <w:sz w:val="28"/>
          <w:szCs w:val="28"/>
        </w:rPr>
        <w:t xml:space="preserve">Требования данного Положения являются едиными и обязательными в деятельности </w:t>
      </w:r>
      <w:r>
        <w:rPr>
          <w:sz w:val="28"/>
          <w:szCs w:val="28"/>
        </w:rPr>
        <w:t>техникума</w:t>
      </w:r>
      <w:r w:rsidR="00A91B46" w:rsidRPr="002035F6">
        <w:rPr>
          <w:sz w:val="28"/>
          <w:szCs w:val="28"/>
        </w:rPr>
        <w:t>.</w:t>
      </w:r>
    </w:p>
    <w:p w:rsidR="00A91B46" w:rsidRPr="00521EE5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A91B46" w:rsidRPr="002035F6" w:rsidRDefault="00A91B46" w:rsidP="00482528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sz w:val="28"/>
          <w:szCs w:val="28"/>
        </w:rPr>
      </w:pPr>
      <w:r w:rsidRPr="002035F6">
        <w:rPr>
          <w:rStyle w:val="a4"/>
          <w:sz w:val="28"/>
          <w:szCs w:val="28"/>
        </w:rPr>
        <w:t>ЦЕЛЬ И ЗАДАЧИ МОНИТОРИНГА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1B46" w:rsidRPr="00521EE5">
        <w:rPr>
          <w:sz w:val="28"/>
          <w:szCs w:val="28"/>
        </w:rPr>
        <w:t>Целью  мониторинга является  наблюдение  за процессом освоения ППКРС,</w:t>
      </w:r>
      <w:r w:rsidR="00A91B46">
        <w:rPr>
          <w:sz w:val="28"/>
          <w:szCs w:val="28"/>
        </w:rPr>
        <w:t xml:space="preserve"> </w:t>
      </w:r>
      <w:r w:rsidR="0069122D">
        <w:rPr>
          <w:sz w:val="28"/>
          <w:szCs w:val="28"/>
        </w:rPr>
        <w:t>ППССЗ</w:t>
      </w:r>
      <w:r w:rsidR="00A91B46" w:rsidRPr="00521EE5">
        <w:rPr>
          <w:sz w:val="28"/>
          <w:szCs w:val="28"/>
        </w:rPr>
        <w:t xml:space="preserve">  для выявления его соответствия ожидаемому результату в </w:t>
      </w:r>
      <w:r w:rsidR="00A91B46" w:rsidRPr="00521EE5">
        <w:rPr>
          <w:sz w:val="28"/>
          <w:szCs w:val="28"/>
        </w:rPr>
        <w:lastRenderedPageBreak/>
        <w:t xml:space="preserve">соответствии с требованиями ФГОС СПО, создание информационных условий для формирования целостного представления о состоянии и изменениях уровня сформированности компетенций обучающихся. </w:t>
      </w:r>
    </w:p>
    <w:p w:rsidR="00A91B46" w:rsidRPr="002035F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1B46" w:rsidRPr="002035F6">
        <w:rPr>
          <w:sz w:val="28"/>
          <w:szCs w:val="28"/>
        </w:rPr>
        <w:t>Задачами мониторинга являются: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521EE5">
        <w:rPr>
          <w:sz w:val="28"/>
          <w:szCs w:val="28"/>
        </w:rPr>
        <w:t>определение диагностичности, показателей сформированности компетенций обучающихся;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создание банка оценочных материалов;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разработка методов и систематизация инструментария мониторинга;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своевременное выявление динамики и основных тенденций в формировании компетенций обучающихся по программам СПО;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74B10">
        <w:rPr>
          <w:rFonts w:ascii="Times New Roman" w:hAnsi="Times New Roman"/>
          <w:color w:val="000000"/>
          <w:sz w:val="28"/>
          <w:szCs w:val="28"/>
        </w:rPr>
        <w:t xml:space="preserve">.3. Основными компонентами комплекса по сопровождению мониторинга качества подготовки обучающихся являются: </w:t>
      </w:r>
    </w:p>
    <w:p w:rsidR="00174B10" w:rsidRPr="00174B10" w:rsidRDefault="00174B10" w:rsidP="00174B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B10">
        <w:rPr>
          <w:rFonts w:ascii="Times New Roman" w:hAnsi="Times New Roman"/>
          <w:color w:val="000000"/>
          <w:sz w:val="28"/>
          <w:szCs w:val="28"/>
        </w:rPr>
        <w:t xml:space="preserve">комплекты контрольно-оценочных средств (КОС) по учебным дисциплинам и профессиональным модулям; </w:t>
      </w:r>
    </w:p>
    <w:p w:rsidR="00174B10" w:rsidRPr="00174B10" w:rsidRDefault="00174B10" w:rsidP="00174B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B10">
        <w:rPr>
          <w:rFonts w:ascii="Times New Roman" w:hAnsi="Times New Roman"/>
          <w:color w:val="000000"/>
          <w:sz w:val="28"/>
          <w:szCs w:val="28"/>
        </w:rPr>
        <w:t>журналы учета учебных занятий (учет итогов успеваемости обучающихся, результатов выполнения практических, лабор</w:t>
      </w:r>
      <w:r>
        <w:rPr>
          <w:rFonts w:ascii="Times New Roman" w:hAnsi="Times New Roman"/>
          <w:color w:val="000000"/>
          <w:sz w:val="28"/>
          <w:szCs w:val="28"/>
        </w:rPr>
        <w:t xml:space="preserve">аторных работ, курсовых </w:t>
      </w:r>
      <w:r w:rsidRPr="00174B10">
        <w:rPr>
          <w:rFonts w:ascii="Times New Roman" w:hAnsi="Times New Roman"/>
          <w:color w:val="000000"/>
          <w:sz w:val="28"/>
          <w:szCs w:val="28"/>
        </w:rPr>
        <w:t xml:space="preserve">работ, практического обучения); </w:t>
      </w:r>
    </w:p>
    <w:p w:rsidR="00174B10" w:rsidRPr="00174B10" w:rsidRDefault="00174B10" w:rsidP="00174B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432">
        <w:rPr>
          <w:rFonts w:ascii="Times New Roman" w:hAnsi="Times New Roman"/>
          <w:sz w:val="28"/>
          <w:szCs w:val="28"/>
        </w:rPr>
        <w:t>личные карточки</w:t>
      </w:r>
      <w:r w:rsidRPr="00174B10">
        <w:rPr>
          <w:rFonts w:ascii="Times New Roman" w:hAnsi="Times New Roman"/>
          <w:color w:val="000000"/>
          <w:sz w:val="28"/>
          <w:szCs w:val="28"/>
        </w:rPr>
        <w:t xml:space="preserve"> учета уровня сформированности общих и профессиональных компетенций обучающихся; </w:t>
      </w:r>
    </w:p>
    <w:p w:rsidR="00A91B46" w:rsidRPr="002035F6" w:rsidRDefault="00A91B46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91B46" w:rsidRDefault="00A91B46" w:rsidP="00482528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1B46" w:rsidRPr="00540D8B" w:rsidRDefault="00A91B46" w:rsidP="00540D8B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b/>
          <w:sz w:val="28"/>
          <w:szCs w:val="28"/>
        </w:rPr>
      </w:pPr>
      <w:r w:rsidRPr="00540D8B">
        <w:rPr>
          <w:rStyle w:val="a4"/>
          <w:sz w:val="28"/>
          <w:szCs w:val="28"/>
        </w:rPr>
        <w:t>ОРГАНИЗАЦИЯ МОНИТОРИНГА  СФОРМИРОВАННОСТИ</w:t>
      </w:r>
    </w:p>
    <w:p w:rsidR="00540D8B" w:rsidRPr="00540D8B" w:rsidRDefault="00A91B46" w:rsidP="00540D8B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40D8B">
        <w:rPr>
          <w:rStyle w:val="a4"/>
          <w:rFonts w:ascii="Times New Roman" w:hAnsi="Times New Roman" w:cs="Times New Roman"/>
          <w:sz w:val="28"/>
          <w:szCs w:val="28"/>
        </w:rPr>
        <w:t>КОМПЕТЕНЦИЙ ОБУЧАЮЩИХСЯ</w:t>
      </w:r>
    </w:p>
    <w:p w:rsidR="00540D8B" w:rsidRPr="00705C61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.1. Практическая реализация системы мониторинга сформированности компетенций обучающихся и периодичность процедур его осуществления происходит в соответствии с учебными планами и графиком учебного процесса. </w:t>
      </w:r>
    </w:p>
    <w:p w:rsidR="00540D8B" w:rsidRPr="00705C61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Контрольными точками мониторинга сформированности компетенций обучающихся являются </w:t>
      </w:r>
      <w:r w:rsidRPr="00540D8B">
        <w:rPr>
          <w:rFonts w:ascii="Times New Roman" w:hAnsi="Times New Roman" w:cs="Times New Roman"/>
          <w:sz w:val="28"/>
          <w:szCs w:val="28"/>
        </w:rPr>
        <w:t>входной контроль, текущий контроль,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промежуточная и государственная итоговая аттестация обучающихся. </w:t>
      </w:r>
    </w:p>
    <w:p w:rsidR="00540D8B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.3. Уровень сформированности общих и профессиональных компетенций обучающихся оценивают преподаватели УД, МДК, руководители УП, ПП на завершающем этапе освоения УД, МДК, УП и ПП. </w:t>
      </w:r>
    </w:p>
    <w:p w:rsidR="00825852" w:rsidRDefault="00825852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852" w:rsidRPr="00705C61" w:rsidRDefault="00825852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B46" w:rsidRPr="00521EE5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A91B46" w:rsidRPr="002A3CE9" w:rsidRDefault="00A91B46" w:rsidP="00482528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sz w:val="28"/>
          <w:szCs w:val="28"/>
        </w:rPr>
      </w:pPr>
      <w:r w:rsidRPr="002A3CE9">
        <w:rPr>
          <w:rStyle w:val="a4"/>
          <w:sz w:val="28"/>
          <w:szCs w:val="28"/>
        </w:rPr>
        <w:t>ОФОРМЛЕНИЕ РЕЗУЛЬТАТОВ МОНИТОРИНГА</w:t>
      </w:r>
    </w:p>
    <w:p w:rsidR="00174B10" w:rsidRPr="00174B10" w:rsidRDefault="00174B10" w:rsidP="000A743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</w:t>
      </w:r>
      <w:r w:rsidRPr="00174B10">
        <w:rPr>
          <w:rFonts w:ascii="Times New Roman" w:hAnsi="Times New Roman"/>
          <w:color w:val="000000"/>
          <w:sz w:val="28"/>
          <w:szCs w:val="28"/>
        </w:rPr>
        <w:t>Результат сформированности ОК и ПК фиксируется в протоколах по соответствующим УД и ПМ</w:t>
      </w:r>
      <w:r w:rsidR="000A743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62DA2">
        <w:rPr>
          <w:rFonts w:ascii="Times New Roman" w:hAnsi="Times New Roman"/>
          <w:color w:val="000000"/>
          <w:sz w:val="28"/>
          <w:szCs w:val="28"/>
        </w:rPr>
        <w:t xml:space="preserve">итоговой </w:t>
      </w:r>
      <w:r w:rsidR="000A7432" w:rsidRPr="000A7432">
        <w:rPr>
          <w:rFonts w:ascii="Times New Roman" w:hAnsi="Times New Roman" w:cs="Times New Roman"/>
          <w:bCs/>
          <w:sz w:val="28"/>
          <w:szCs w:val="28"/>
        </w:rPr>
        <w:t>ведомости оценки общих и профессиональных компетенций</w:t>
      </w:r>
      <w:r w:rsidR="000A7432" w:rsidRPr="000A7432">
        <w:t xml:space="preserve"> </w:t>
      </w:r>
      <w:r w:rsidR="000A7432" w:rsidRPr="000A7432">
        <w:rPr>
          <w:rFonts w:ascii="Times New Roman" w:hAnsi="Times New Roman" w:cs="Times New Roman"/>
          <w:sz w:val="28"/>
          <w:szCs w:val="28"/>
        </w:rPr>
        <w:t>по дисциплине, МДК</w:t>
      </w:r>
      <w:r w:rsidRPr="00174B10">
        <w:rPr>
          <w:rFonts w:ascii="Times New Roman" w:hAnsi="Times New Roman"/>
          <w:color w:val="000000"/>
          <w:sz w:val="28"/>
          <w:szCs w:val="28"/>
        </w:rPr>
        <w:t xml:space="preserve"> (приложение 1</w:t>
      </w:r>
      <w:r w:rsidR="000A7432">
        <w:rPr>
          <w:rFonts w:ascii="Times New Roman" w:hAnsi="Times New Roman"/>
          <w:color w:val="000000"/>
          <w:sz w:val="28"/>
          <w:szCs w:val="28"/>
        </w:rPr>
        <w:t>,2</w:t>
      </w:r>
      <w:r w:rsidRPr="00174B1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4.2.</w:t>
      </w:r>
      <w:r w:rsidRPr="00174B10">
        <w:rPr>
          <w:rFonts w:eastAsiaTheme="minorEastAsia"/>
          <w:color w:val="000000"/>
          <w:sz w:val="28"/>
          <w:szCs w:val="28"/>
        </w:rPr>
        <w:t xml:space="preserve">Итоги мониторинга сформированности ОК и ПК каждого обучающихся за весь период обучения в техникуме отражаются в </w:t>
      </w:r>
      <w:r w:rsidR="000A7432">
        <w:rPr>
          <w:rFonts w:eastAsiaTheme="minorEastAsia"/>
          <w:color w:val="000000"/>
          <w:sz w:val="28"/>
          <w:szCs w:val="28"/>
        </w:rPr>
        <w:t xml:space="preserve">сводной </w:t>
      </w:r>
      <w:r w:rsidRPr="00174B10">
        <w:rPr>
          <w:rFonts w:eastAsiaTheme="minorEastAsia"/>
          <w:color w:val="000000"/>
          <w:sz w:val="28"/>
          <w:szCs w:val="28"/>
        </w:rPr>
        <w:t>ведомости учѐта уровня сформированности общих и профессиональных компетенций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4B10">
        <w:rPr>
          <w:rFonts w:eastAsiaTheme="minorEastAsia"/>
          <w:color w:val="000000"/>
          <w:sz w:val="28"/>
          <w:szCs w:val="28"/>
        </w:rPr>
        <w:t>(приложение</w:t>
      </w:r>
      <w:r w:rsidR="000A7432">
        <w:rPr>
          <w:rFonts w:eastAsiaTheme="minorEastAsia"/>
          <w:color w:val="000000"/>
          <w:sz w:val="28"/>
          <w:szCs w:val="28"/>
        </w:rPr>
        <w:t xml:space="preserve"> 3</w:t>
      </w:r>
      <w:r w:rsidRPr="00174B10">
        <w:rPr>
          <w:rFonts w:eastAsiaTheme="minorEastAsia"/>
          <w:color w:val="000000"/>
          <w:sz w:val="28"/>
          <w:szCs w:val="28"/>
        </w:rPr>
        <w:t>).</w:t>
      </w:r>
      <w:r w:rsidR="00A91B46" w:rsidRPr="00521EE5">
        <w:rPr>
          <w:sz w:val="28"/>
          <w:szCs w:val="28"/>
        </w:rPr>
        <w:t> </w:t>
      </w: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3C0F23" w:rsidRDefault="003C0F23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 w:rsidRPr="00F478C0">
        <w:rPr>
          <w:b/>
          <w:bCs/>
          <w:color w:val="000000"/>
          <w:sz w:val="28"/>
          <w:szCs w:val="28"/>
        </w:rPr>
        <w:lastRenderedPageBreak/>
        <w:t>Приложение1</w:t>
      </w:r>
    </w:p>
    <w:p w:rsid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174B10" w:rsidRPr="00174B10" w:rsidRDefault="00174B10" w:rsidP="00174B10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</w:rPr>
      </w:pPr>
    </w:p>
    <w:p w:rsidR="00174B10" w:rsidRPr="00174B10" w:rsidRDefault="00174B10" w:rsidP="00DF1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10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</w:p>
    <w:p w:rsidR="00DF197C" w:rsidRDefault="00174B10" w:rsidP="00DF1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10">
        <w:rPr>
          <w:rFonts w:ascii="Times New Roman" w:hAnsi="Times New Roman" w:cs="Times New Roman"/>
          <w:b/>
          <w:sz w:val="24"/>
          <w:szCs w:val="24"/>
        </w:rPr>
        <w:t>уровня общих и профессиональных компетенций</w:t>
      </w:r>
    </w:p>
    <w:p w:rsidR="00174B10" w:rsidRPr="00174B10" w:rsidRDefault="00174B10" w:rsidP="00174B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97C">
        <w:rPr>
          <w:rFonts w:ascii="Times New Roman" w:hAnsi="Times New Roman" w:cs="Times New Roman"/>
          <w:b/>
          <w:sz w:val="24"/>
          <w:szCs w:val="24"/>
        </w:rPr>
        <w:t>(личная карточка)</w:t>
      </w:r>
    </w:p>
    <w:p w:rsidR="00174B10" w:rsidRPr="00174B10" w:rsidRDefault="00174B10" w:rsidP="00174B10">
      <w:pPr>
        <w:pStyle w:val="a3"/>
        <w:spacing w:before="0" w:beforeAutospacing="0" w:after="0" w:afterAutospacing="0"/>
        <w:rPr>
          <w:b/>
        </w:rPr>
      </w:pPr>
      <w:r w:rsidRPr="00174B10">
        <w:rPr>
          <w:rStyle w:val="a4"/>
          <w:b w:val="0"/>
        </w:rPr>
        <w:t>Ф.И.О. обучающегося</w:t>
      </w:r>
      <w:r w:rsidRPr="00174B10">
        <w:rPr>
          <w:rStyle w:val="a4"/>
        </w:rPr>
        <w:t xml:space="preserve"> </w:t>
      </w:r>
      <w:r w:rsidRPr="00174B10">
        <w:rPr>
          <w:b/>
          <w:u w:val="single"/>
        </w:rPr>
        <w:t>_________________________</w:t>
      </w:r>
    </w:p>
    <w:p w:rsidR="00174B10" w:rsidRPr="00174B10" w:rsidRDefault="00174B10" w:rsidP="00174B10">
      <w:pPr>
        <w:pStyle w:val="a3"/>
        <w:spacing w:before="0" w:beforeAutospacing="0" w:after="0" w:afterAutospacing="0"/>
      </w:pPr>
      <w:r w:rsidRPr="00174B10">
        <w:t>Группа_____ Курс____ Семестр_____ Специальность/профессия ________________________________________________________________</w:t>
      </w:r>
    </w:p>
    <w:p w:rsidR="00174B10" w:rsidRPr="00174B10" w:rsidRDefault="00174B10" w:rsidP="00174B10">
      <w:pPr>
        <w:pStyle w:val="a3"/>
        <w:spacing w:before="0" w:beforeAutospacing="0" w:after="0" w:afterAutospacing="0"/>
      </w:pPr>
    </w:p>
    <w:p w:rsidR="00174B10" w:rsidRPr="00174B10" w:rsidRDefault="00174B10" w:rsidP="00174B10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A743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17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10" w:rsidRPr="00174B10" w:rsidRDefault="00174B10" w:rsidP="00174B10">
      <w:pPr>
        <w:pStyle w:val="a3"/>
        <w:spacing w:before="0" w:beforeAutospacing="0" w:after="0" w:afterAutospacing="0"/>
      </w:pPr>
      <w:r w:rsidRPr="00174B10">
        <w:t>Дата ______________________</w:t>
      </w:r>
    </w:p>
    <w:p w:rsidR="00174B10" w:rsidRPr="00174B10" w:rsidRDefault="00174B10" w:rsidP="00174B10">
      <w:pPr>
        <w:pStyle w:val="a3"/>
        <w:spacing w:before="0" w:beforeAutospacing="0" w:after="0" w:afterAutospacing="0"/>
        <w:ind w:left="1080" w:hanging="1080"/>
      </w:pPr>
      <w:r w:rsidRPr="00174B10">
        <w:t xml:space="preserve">Оценки: 2 – низкий уровень </w:t>
      </w:r>
    </w:p>
    <w:p w:rsidR="00174B10" w:rsidRPr="00174B10" w:rsidRDefault="00174B10" w:rsidP="00174B10">
      <w:pPr>
        <w:pStyle w:val="a3"/>
        <w:spacing w:before="0" w:beforeAutospacing="0" w:after="0" w:afterAutospacing="0"/>
        <w:ind w:left="1080" w:hanging="1080"/>
      </w:pPr>
      <w:r w:rsidRPr="00174B10">
        <w:t xml:space="preserve">              3 – базовый уровень               </w:t>
      </w:r>
    </w:p>
    <w:p w:rsidR="00174B10" w:rsidRPr="00174B10" w:rsidRDefault="00174B10" w:rsidP="00174B10">
      <w:pPr>
        <w:pStyle w:val="a3"/>
        <w:spacing w:before="0" w:beforeAutospacing="0" w:after="0" w:afterAutospacing="0"/>
        <w:ind w:left="1080" w:hanging="1080"/>
      </w:pPr>
      <w:r w:rsidRPr="00174B10">
        <w:t xml:space="preserve">              4 – средний уровень </w:t>
      </w:r>
    </w:p>
    <w:p w:rsidR="00174B10" w:rsidRPr="00174B10" w:rsidRDefault="00174B10" w:rsidP="00174B10">
      <w:pPr>
        <w:pStyle w:val="a3"/>
        <w:spacing w:before="0" w:beforeAutospacing="0" w:after="0" w:afterAutospacing="0"/>
        <w:ind w:left="1080" w:hanging="1080"/>
      </w:pPr>
      <w:r w:rsidRPr="00174B10">
        <w:t xml:space="preserve">              5 – высокий уровень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789"/>
        <w:gridCol w:w="1183"/>
        <w:gridCol w:w="1983"/>
      </w:tblGrid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№</w:t>
            </w:r>
          </w:p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п/п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Компетенция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Оценка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Комментарий</w:t>
            </w:r>
          </w:p>
        </w:tc>
      </w:tr>
      <w:tr w:rsidR="00174B10" w:rsidRPr="00174B10" w:rsidTr="0019024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Общие компетенции</w:t>
            </w: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DF197C" w:rsidRDefault="00DF197C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F197C">
              <w:rPr>
                <w:lang w:eastAsia="en-US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DF197C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  <w:r w:rsidRPr="00174B10">
              <w:t>средний уровень</w:t>
            </w: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4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5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6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7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174B10">
              <w:rPr>
                <w:b/>
                <w:lang w:eastAsia="en-US"/>
              </w:rPr>
              <w:t>Профессиональные компетенции</w:t>
            </w: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1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2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174B10" w:rsidRPr="00174B10" w:rsidTr="0019024F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74B10">
              <w:rPr>
                <w:lang w:eastAsia="en-US"/>
              </w:rPr>
              <w:t>3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0" w:rsidRPr="00174B10" w:rsidRDefault="00174B10" w:rsidP="0019024F">
            <w:pPr>
              <w:pStyle w:val="a3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</w:tr>
    </w:tbl>
    <w:p w:rsidR="00174B10" w:rsidRPr="00174B10" w:rsidRDefault="00174B10" w:rsidP="00174B10">
      <w:pPr>
        <w:rPr>
          <w:rFonts w:ascii="Times New Roman" w:hAnsi="Times New Roman" w:cs="Times New Roman"/>
          <w:sz w:val="24"/>
          <w:szCs w:val="24"/>
        </w:rPr>
      </w:pPr>
    </w:p>
    <w:p w:rsidR="00174B10" w:rsidRDefault="00174B10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Подпись и  Ф.И.О.преподавателя _________________</w:t>
      </w: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  <w:sectPr w:rsidR="000A7432" w:rsidSect="00ED3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852" w:rsidRDefault="00825852" w:rsidP="008258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Приложение2</w:t>
      </w:r>
    </w:p>
    <w:p w:rsidR="000A7432" w:rsidRDefault="00262DA2" w:rsidP="000A7432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в</w:t>
      </w:r>
      <w:r w:rsidR="000A7432" w:rsidRPr="00C23F79">
        <w:rPr>
          <w:rFonts w:ascii="Times New Roman" w:hAnsi="Times New Roman" w:cs="Times New Roman"/>
          <w:b/>
          <w:bCs/>
          <w:sz w:val="28"/>
          <w:szCs w:val="28"/>
        </w:rPr>
        <w:t>едомость оценки общих и профессиональных компетенций</w:t>
      </w:r>
      <w:r w:rsidR="000A7432" w:rsidRPr="00EF75DE">
        <w:rPr>
          <w:u w:val="single"/>
        </w:rPr>
        <w:t xml:space="preserve"> </w:t>
      </w:r>
    </w:p>
    <w:p w:rsidR="000A7432" w:rsidRPr="00574E31" w:rsidRDefault="000A7432" w:rsidP="000A74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4E31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______   </w:t>
      </w:r>
      <w:r w:rsidRPr="00526C46">
        <w:rPr>
          <w:b/>
          <w:sz w:val="28"/>
          <w:szCs w:val="28"/>
        </w:rPr>
        <w:t xml:space="preserve"> </w:t>
      </w:r>
      <w:r w:rsidRPr="00574E31">
        <w:rPr>
          <w:b/>
          <w:sz w:val="28"/>
          <w:szCs w:val="28"/>
        </w:rPr>
        <w:t>по с</w:t>
      </w:r>
      <w:r>
        <w:rPr>
          <w:b/>
          <w:sz w:val="28"/>
          <w:szCs w:val="28"/>
        </w:rPr>
        <w:t>пециальности</w:t>
      </w:r>
      <w:r w:rsidRPr="00574E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</w:t>
      </w:r>
    </w:p>
    <w:p w:rsidR="000A7432" w:rsidRDefault="000A7432" w:rsidP="000A7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ПМ/МДК____________________________________________________</w:t>
      </w:r>
    </w:p>
    <w:p w:rsidR="000A7432" w:rsidRPr="00C23F79" w:rsidRDefault="000A7432" w:rsidP="000A7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41"/>
        <w:gridCol w:w="755"/>
        <w:gridCol w:w="804"/>
        <w:gridCol w:w="709"/>
        <w:gridCol w:w="709"/>
        <w:gridCol w:w="709"/>
        <w:gridCol w:w="708"/>
        <w:gridCol w:w="709"/>
        <w:gridCol w:w="709"/>
        <w:gridCol w:w="709"/>
        <w:gridCol w:w="850"/>
        <w:gridCol w:w="963"/>
        <w:gridCol w:w="963"/>
        <w:gridCol w:w="850"/>
        <w:gridCol w:w="922"/>
        <w:gridCol w:w="922"/>
      </w:tblGrid>
      <w:tr w:rsidR="000A7432" w:rsidRPr="004A0436" w:rsidTr="0019024F">
        <w:tc>
          <w:tcPr>
            <w:tcW w:w="675" w:type="dxa"/>
            <w:vMerge w:val="restart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41" w:type="dxa"/>
            <w:vMerge w:val="restart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8334" w:type="dxa"/>
            <w:gridSpan w:val="11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657" w:type="dxa"/>
            <w:gridSpan w:val="4"/>
            <w:tcBorders>
              <w:right w:val="single" w:sz="4" w:space="0" w:color="auto"/>
            </w:tcBorders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32" w:rsidRPr="00526C46" w:rsidTr="0019024F">
        <w:trPr>
          <w:trHeight w:val="654"/>
        </w:trPr>
        <w:tc>
          <w:tcPr>
            <w:tcW w:w="675" w:type="dxa"/>
            <w:vMerge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67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1" w:type="dxa"/>
          </w:tcPr>
          <w:p w:rsidR="000A7432" w:rsidRPr="004A0436" w:rsidRDefault="000A7432" w:rsidP="0019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4A043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32" w:rsidRPr="00526C46" w:rsidTr="0019024F">
        <w:tc>
          <w:tcPr>
            <w:tcW w:w="3616" w:type="dxa"/>
            <w:gridSpan w:val="2"/>
          </w:tcPr>
          <w:p w:rsidR="000A7432" w:rsidRPr="00047845" w:rsidRDefault="000A7432" w:rsidP="00190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5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047845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0A7432" w:rsidRPr="00526C46" w:rsidRDefault="000A7432" w:rsidP="00190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432" w:rsidRDefault="000A7432" w:rsidP="000A74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7432" w:rsidRDefault="000A7432" w:rsidP="000A74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7432" w:rsidRDefault="000A7432" w:rsidP="000A74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7845">
        <w:rPr>
          <w:rFonts w:ascii="Times New Roman" w:hAnsi="Times New Roman" w:cs="Times New Roman"/>
          <w:bCs/>
          <w:sz w:val="28"/>
          <w:szCs w:val="28"/>
        </w:rPr>
        <w:t>Преподаватель ____________________</w:t>
      </w:r>
      <w:r>
        <w:rPr>
          <w:rFonts w:ascii="Times New Roman" w:hAnsi="Times New Roman" w:cs="Times New Roman"/>
          <w:bCs/>
          <w:sz w:val="28"/>
          <w:szCs w:val="28"/>
        </w:rPr>
        <w:t>/_____________________/</w:t>
      </w:r>
      <w:r w:rsidRPr="00047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97C" w:rsidRPr="00047845" w:rsidRDefault="00DF197C" w:rsidP="000A74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852" w:rsidRDefault="00825852" w:rsidP="00825852">
      <w:pPr>
        <w:jc w:val="center"/>
        <w:rPr>
          <w:b/>
          <w:bCs/>
          <w:sz w:val="16"/>
          <w:szCs w:val="16"/>
        </w:rPr>
      </w:pPr>
    </w:p>
    <w:p w:rsidR="00825852" w:rsidRPr="00825852" w:rsidRDefault="00825852" w:rsidP="008258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5852">
        <w:rPr>
          <w:rFonts w:ascii="Times New Roman" w:hAnsi="Times New Roman" w:cs="Times New Roman"/>
          <w:b/>
          <w:bCs/>
          <w:sz w:val="28"/>
          <w:szCs w:val="28"/>
        </w:rPr>
        <w:t>Приложение3</w:t>
      </w:r>
    </w:p>
    <w:p w:rsidR="00825852" w:rsidRPr="00825852" w:rsidRDefault="00825852" w:rsidP="00825852">
      <w:pPr>
        <w:jc w:val="center"/>
        <w:rPr>
          <w:rFonts w:ascii="Times New Roman" w:hAnsi="Times New Roman" w:cs="Times New Roman"/>
          <w:b/>
          <w:bCs/>
        </w:rPr>
      </w:pPr>
      <w:r w:rsidRPr="00825852">
        <w:rPr>
          <w:rFonts w:ascii="Times New Roman" w:hAnsi="Times New Roman" w:cs="Times New Roman"/>
          <w:b/>
          <w:bCs/>
        </w:rPr>
        <w:t xml:space="preserve">СВОДНАЯ ВЕДОМОСТЬ </w:t>
      </w:r>
    </w:p>
    <w:p w:rsidR="00825852" w:rsidRPr="00825852" w:rsidRDefault="00825852" w:rsidP="00825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5852">
        <w:rPr>
          <w:rFonts w:ascii="Times New Roman" w:hAnsi="Times New Roman" w:cs="Times New Roman"/>
          <w:b/>
          <w:bCs/>
        </w:rPr>
        <w:t xml:space="preserve">ОБУЧАЮЩИХСЯ ГРУППЫ № </w:t>
      </w:r>
      <w:r>
        <w:rPr>
          <w:rFonts w:ascii="Times New Roman" w:hAnsi="Times New Roman" w:cs="Times New Roman"/>
          <w:b/>
          <w:bCs/>
        </w:rPr>
        <w:t>______</w:t>
      </w:r>
      <w:r w:rsidRPr="00825852">
        <w:rPr>
          <w:rFonts w:ascii="Times New Roman" w:hAnsi="Times New Roman" w:cs="Times New Roman"/>
          <w:b/>
          <w:bCs/>
        </w:rPr>
        <w:t xml:space="preserve"> ПО ПРОФЕССИИ  </w:t>
      </w:r>
      <w:r>
        <w:rPr>
          <w:rFonts w:ascii="Times New Roman" w:hAnsi="Times New Roman" w:cs="Times New Roman"/>
          <w:b/>
          <w:bCs/>
        </w:rPr>
        <w:t>_________________________</w:t>
      </w:r>
    </w:p>
    <w:p w:rsidR="00825852" w:rsidRDefault="00825852" w:rsidP="00825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5852">
        <w:rPr>
          <w:rFonts w:ascii="Times New Roman" w:hAnsi="Times New Roman" w:cs="Times New Roman"/>
          <w:b/>
          <w:bCs/>
        </w:rPr>
        <w:t xml:space="preserve">ОГАПОУ «ЯКОВЛЕВСКИЙ ПОЛИТЕХНИЧЕСКИЙ ТЕХНИКУМ»  ЗА </w:t>
      </w:r>
      <w:r>
        <w:rPr>
          <w:rFonts w:ascii="Times New Roman" w:hAnsi="Times New Roman" w:cs="Times New Roman"/>
          <w:b/>
          <w:bCs/>
        </w:rPr>
        <w:t>______________</w:t>
      </w:r>
      <w:r w:rsidRPr="00825852">
        <w:rPr>
          <w:rFonts w:ascii="Times New Roman" w:hAnsi="Times New Roman" w:cs="Times New Roman"/>
          <w:b/>
          <w:bCs/>
        </w:rPr>
        <w:t xml:space="preserve"> УЧЕБНЫЕ ГОДЫ</w:t>
      </w:r>
    </w:p>
    <w:p w:rsidR="00825852" w:rsidRPr="00825852" w:rsidRDefault="00825852" w:rsidP="00825852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="-318" w:tblpY="12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279"/>
        <w:gridCol w:w="709"/>
        <w:gridCol w:w="567"/>
        <w:gridCol w:w="551"/>
        <w:gridCol w:w="552"/>
        <w:gridCol w:w="552"/>
        <w:gridCol w:w="551"/>
        <w:gridCol w:w="552"/>
        <w:gridCol w:w="644"/>
        <w:gridCol w:w="708"/>
        <w:gridCol w:w="709"/>
        <w:gridCol w:w="709"/>
        <w:gridCol w:w="709"/>
        <w:gridCol w:w="708"/>
        <w:gridCol w:w="709"/>
        <w:gridCol w:w="724"/>
        <w:gridCol w:w="740"/>
        <w:gridCol w:w="613"/>
        <w:gridCol w:w="628"/>
        <w:gridCol w:w="643"/>
        <w:gridCol w:w="659"/>
      </w:tblGrid>
      <w:tr w:rsidR="00825852" w:rsidRPr="00825852" w:rsidTr="00825852">
        <w:trPr>
          <w:cantSplit/>
          <w:trHeight w:val="55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Фамилия, имя, отчество обучающегося</w:t>
            </w:r>
          </w:p>
        </w:tc>
        <w:tc>
          <w:tcPr>
            <w:tcW w:w="12937" w:type="dxa"/>
            <w:gridSpan w:val="20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</w:rPr>
              <w:t>ОК/ПК</w:t>
            </w:r>
          </w:p>
        </w:tc>
      </w:tr>
      <w:tr w:rsidR="00825852" w:rsidRPr="00825852" w:rsidTr="00825852">
        <w:trPr>
          <w:cantSplit/>
          <w:trHeight w:val="542"/>
        </w:trPr>
        <w:tc>
          <w:tcPr>
            <w:tcW w:w="523" w:type="dxa"/>
            <w:vMerge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ОК1</w:t>
            </w: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ОК2</w:t>
            </w: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ОК3</w:t>
            </w: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ОК4</w:t>
            </w: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ОК5</w:t>
            </w: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ОК6</w:t>
            </w: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ОК7</w:t>
            </w: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ПК1.1</w:t>
            </w: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ПК1.2</w:t>
            </w: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ПК1.3</w:t>
            </w: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ПК1.4</w:t>
            </w: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ПК2.1</w:t>
            </w: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ПК2.2</w:t>
            </w: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ПК2.3</w:t>
            </w: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ПК2.4</w:t>
            </w: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ПК2.5</w:t>
            </w:r>
          </w:p>
        </w:tc>
        <w:tc>
          <w:tcPr>
            <w:tcW w:w="613" w:type="dxa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ПК2.6</w:t>
            </w: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ПК3.1</w:t>
            </w: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ПК3.2</w:t>
            </w: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852">
              <w:rPr>
                <w:rFonts w:ascii="Times New Roman" w:hAnsi="Times New Roman" w:cs="Times New Roman"/>
                <w:b/>
                <w:bCs/>
              </w:rPr>
              <w:t>ПК3.3</w:t>
            </w:r>
          </w:p>
        </w:tc>
      </w:tr>
      <w:tr w:rsidR="00825852" w:rsidRPr="00825852" w:rsidTr="00825852">
        <w:trPr>
          <w:trHeight w:val="543"/>
        </w:trPr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rPr>
          <w:trHeight w:val="165"/>
        </w:trPr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rPr>
          <w:trHeight w:val="244"/>
        </w:trPr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rPr>
          <w:trHeight w:val="301"/>
        </w:trPr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5852" w:rsidRPr="00825852" w:rsidTr="00825852">
        <w:tc>
          <w:tcPr>
            <w:tcW w:w="523" w:type="dxa"/>
            <w:shd w:val="clear" w:color="auto" w:fill="auto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9" w:type="dxa"/>
            <w:shd w:val="clear" w:color="auto" w:fill="auto"/>
          </w:tcPr>
          <w:p w:rsidR="00825852" w:rsidRPr="00825852" w:rsidRDefault="00825852" w:rsidP="008258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dxa"/>
            <w:vAlign w:val="center"/>
          </w:tcPr>
          <w:p w:rsidR="00825852" w:rsidRPr="00825852" w:rsidRDefault="00825852" w:rsidP="008258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  <w:r w:rsidRPr="00825852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:rsid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</w:p>
    <w:p w:rsid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</w:p>
    <w:p w:rsid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</w:p>
    <w:p w:rsid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</w:p>
    <w:p w:rsidR="00825852" w:rsidRPr="0082585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b/>
          <w:bCs/>
        </w:rPr>
      </w:pPr>
      <w:r w:rsidRPr="00825852">
        <w:rPr>
          <w:rFonts w:ascii="Times New Roman" w:hAnsi="Times New Roman" w:cs="Times New Roman"/>
          <w:b/>
          <w:bCs/>
        </w:rPr>
        <w:t xml:space="preserve">  Классный руководитель___________________________________________________________</w:t>
      </w:r>
    </w:p>
    <w:p w:rsidR="000A7432" w:rsidRDefault="00825852" w:rsidP="00825852">
      <w:pPr>
        <w:tabs>
          <w:tab w:val="left" w:pos="10140"/>
        </w:tabs>
        <w:spacing w:after="0"/>
        <w:rPr>
          <w:rFonts w:ascii="Times New Roman" w:hAnsi="Times New Roman" w:cs="Times New Roman"/>
          <w:sz w:val="24"/>
          <w:szCs w:val="24"/>
        </w:rPr>
        <w:sectPr w:rsidR="000A7432" w:rsidSect="000A74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25852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7432" w:rsidRDefault="000A7432" w:rsidP="00174B1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0A7432" w:rsidSect="00E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12" w:rsidRDefault="00B87112" w:rsidP="00825852">
      <w:pPr>
        <w:spacing w:after="0" w:line="240" w:lineRule="auto"/>
      </w:pPr>
      <w:r>
        <w:separator/>
      </w:r>
    </w:p>
  </w:endnote>
  <w:endnote w:type="continuationSeparator" w:id="1">
    <w:p w:rsidR="00B87112" w:rsidRDefault="00B87112" w:rsidP="0082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12" w:rsidRDefault="00B87112" w:rsidP="00825852">
      <w:pPr>
        <w:spacing w:after="0" w:line="240" w:lineRule="auto"/>
      </w:pPr>
      <w:r>
        <w:separator/>
      </w:r>
    </w:p>
  </w:footnote>
  <w:footnote w:type="continuationSeparator" w:id="1">
    <w:p w:rsidR="00B87112" w:rsidRDefault="00B87112" w:rsidP="0082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B32"/>
    <w:multiLevelType w:val="multilevel"/>
    <w:tmpl w:val="E116A4C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7A6D00"/>
    <w:multiLevelType w:val="multilevel"/>
    <w:tmpl w:val="B34C148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8A414C"/>
    <w:multiLevelType w:val="hybridMultilevel"/>
    <w:tmpl w:val="68363EB4"/>
    <w:lvl w:ilvl="0" w:tplc="CEF66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CFD266F"/>
    <w:multiLevelType w:val="hybridMultilevel"/>
    <w:tmpl w:val="7644848C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47E53"/>
    <w:multiLevelType w:val="hybridMultilevel"/>
    <w:tmpl w:val="2A8EFF94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37A82"/>
    <w:multiLevelType w:val="hybridMultilevel"/>
    <w:tmpl w:val="474EED66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F06A2"/>
    <w:multiLevelType w:val="hybridMultilevel"/>
    <w:tmpl w:val="3ED83460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B46"/>
    <w:rsid w:val="00033647"/>
    <w:rsid w:val="000A7432"/>
    <w:rsid w:val="00107B09"/>
    <w:rsid w:val="001149FE"/>
    <w:rsid w:val="00151E22"/>
    <w:rsid w:val="00174B10"/>
    <w:rsid w:val="00262DA2"/>
    <w:rsid w:val="00270AA7"/>
    <w:rsid w:val="002A6DA0"/>
    <w:rsid w:val="002F04DC"/>
    <w:rsid w:val="003A03E1"/>
    <w:rsid w:val="003C0F23"/>
    <w:rsid w:val="00413468"/>
    <w:rsid w:val="00482528"/>
    <w:rsid w:val="0049589D"/>
    <w:rsid w:val="004F192E"/>
    <w:rsid w:val="00540D8B"/>
    <w:rsid w:val="0069122D"/>
    <w:rsid w:val="006A150E"/>
    <w:rsid w:val="006C0055"/>
    <w:rsid w:val="00705C61"/>
    <w:rsid w:val="00825852"/>
    <w:rsid w:val="00902405"/>
    <w:rsid w:val="00916A54"/>
    <w:rsid w:val="00A91B46"/>
    <w:rsid w:val="00B46F23"/>
    <w:rsid w:val="00B83E8A"/>
    <w:rsid w:val="00B87112"/>
    <w:rsid w:val="00BE1BCA"/>
    <w:rsid w:val="00C43B5A"/>
    <w:rsid w:val="00C745B2"/>
    <w:rsid w:val="00CE436C"/>
    <w:rsid w:val="00DF197C"/>
    <w:rsid w:val="00E20332"/>
    <w:rsid w:val="00E97E64"/>
    <w:rsid w:val="00EB302A"/>
    <w:rsid w:val="00ED31F6"/>
    <w:rsid w:val="00F4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F6"/>
  </w:style>
  <w:style w:type="paragraph" w:styleId="1">
    <w:name w:val="heading 1"/>
    <w:basedOn w:val="a"/>
    <w:next w:val="a"/>
    <w:link w:val="10"/>
    <w:qFormat/>
    <w:rsid w:val="00A91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91B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1B46"/>
    <w:rPr>
      <w:b/>
      <w:bCs/>
    </w:rPr>
  </w:style>
  <w:style w:type="paragraph" w:styleId="21">
    <w:name w:val="Body Text 2"/>
    <w:basedOn w:val="a"/>
    <w:link w:val="22"/>
    <w:unhideWhenUsed/>
    <w:rsid w:val="00A91B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91B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91B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91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91B4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91B46"/>
    <w:rPr>
      <w:rFonts w:ascii="Times New Roman" w:eastAsia="Times New Roman" w:hAnsi="Times New Roman" w:cs="Times New Roman"/>
      <w:b/>
      <w:sz w:val="24"/>
      <w:szCs w:val="24"/>
    </w:rPr>
  </w:style>
  <w:style w:type="table" w:styleId="a6">
    <w:name w:val="Table Grid"/>
    <w:basedOn w:val="a1"/>
    <w:uiPriority w:val="59"/>
    <w:rsid w:val="00F47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2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5852"/>
  </w:style>
  <w:style w:type="paragraph" w:styleId="a9">
    <w:name w:val="footer"/>
    <w:basedOn w:val="a"/>
    <w:link w:val="aa"/>
    <w:uiPriority w:val="99"/>
    <w:semiHidden/>
    <w:unhideWhenUsed/>
    <w:rsid w:val="0082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5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19</cp:revision>
  <cp:lastPrinted>2016-10-21T06:28:00Z</cp:lastPrinted>
  <dcterms:created xsi:type="dcterms:W3CDTF">2015-02-02T08:51:00Z</dcterms:created>
  <dcterms:modified xsi:type="dcterms:W3CDTF">2016-10-21T06:29:00Z</dcterms:modified>
</cp:coreProperties>
</file>