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AC1" w:rsidRDefault="00A43AC1" w:rsidP="00426C2B">
      <w:pPr>
        <w:jc w:val="center"/>
        <w:rPr>
          <w:b/>
          <w:bCs/>
          <w:i/>
          <w:iCs/>
          <w:sz w:val="48"/>
          <w:szCs w:val="48"/>
        </w:rPr>
      </w:pPr>
    </w:p>
    <w:p w:rsidR="00A43AC1" w:rsidRDefault="00A43AC1" w:rsidP="00426C2B">
      <w:pPr>
        <w:jc w:val="center"/>
        <w:rPr>
          <w:sz w:val="22"/>
          <w:szCs w:val="22"/>
        </w:rPr>
      </w:pPr>
      <w:r>
        <w:rPr>
          <w:sz w:val="22"/>
          <w:szCs w:val="22"/>
        </w:rPr>
        <w:t>ОБЛАСТНОЕ ГОСУДАРСТВЕННОЕ АВТОНОМНОЕ ПРОФЕССИОНАЛЬНОЕ</w:t>
      </w:r>
    </w:p>
    <w:p w:rsidR="00A43AC1" w:rsidRDefault="00A43AC1" w:rsidP="00426C2B">
      <w:pPr>
        <w:jc w:val="center"/>
        <w:rPr>
          <w:sz w:val="22"/>
          <w:szCs w:val="22"/>
        </w:rPr>
      </w:pPr>
      <w:r>
        <w:rPr>
          <w:sz w:val="22"/>
          <w:szCs w:val="22"/>
        </w:rPr>
        <w:t>ОБРАЗОВАТЕЛЬНОЕ УЧРЕЖДЕНИЕ</w:t>
      </w:r>
    </w:p>
    <w:p w:rsidR="00A43AC1" w:rsidRDefault="00A43AC1" w:rsidP="00426C2B">
      <w:pPr>
        <w:jc w:val="center"/>
        <w:rPr>
          <w:sz w:val="22"/>
          <w:szCs w:val="22"/>
        </w:rPr>
      </w:pPr>
    </w:p>
    <w:p w:rsidR="00A43AC1" w:rsidRDefault="00A43AC1" w:rsidP="00426C2B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«Яковлевский политехнический техникум»</w:t>
      </w:r>
    </w:p>
    <w:p w:rsidR="00A43AC1" w:rsidRPr="00CC7DE9" w:rsidRDefault="00A43AC1" w:rsidP="00426C2B">
      <w:pPr>
        <w:spacing w:line="360" w:lineRule="auto"/>
        <w:jc w:val="center"/>
        <w:rPr>
          <w:sz w:val="32"/>
          <w:szCs w:val="32"/>
        </w:rPr>
      </w:pPr>
    </w:p>
    <w:p w:rsidR="00A43AC1" w:rsidRDefault="00A43AC1" w:rsidP="00CC7DE9">
      <w:pPr>
        <w:spacing w:line="360" w:lineRule="auto"/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 xml:space="preserve"> МЕТОДИЧЕСКАЯ РАЗРАБОТКА</w:t>
      </w:r>
    </w:p>
    <w:p w:rsidR="00A43AC1" w:rsidRPr="001137AA" w:rsidRDefault="00A43AC1" w:rsidP="00CC7DE9">
      <w:pPr>
        <w:spacing w:line="360" w:lineRule="auto"/>
        <w:jc w:val="center"/>
        <w:rPr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Внеклассного мероприятия</w:t>
      </w:r>
    </w:p>
    <w:p w:rsidR="00A43AC1" w:rsidRPr="00385F41" w:rsidRDefault="00A43AC1" w:rsidP="00CC7DE9">
      <w:pPr>
        <w:spacing w:line="360" w:lineRule="auto"/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 xml:space="preserve"> </w:t>
      </w:r>
      <w:r w:rsidRPr="00FA737D">
        <w:rPr>
          <w:b/>
          <w:bCs/>
          <w:i/>
          <w:iCs/>
          <w:sz w:val="48"/>
          <w:szCs w:val="48"/>
        </w:rPr>
        <w:t>«</w:t>
      </w:r>
      <w:r>
        <w:rPr>
          <w:b/>
          <w:bCs/>
          <w:i/>
          <w:iCs/>
          <w:sz w:val="48"/>
          <w:szCs w:val="48"/>
        </w:rPr>
        <w:t>Знай и не нарушай</w:t>
      </w:r>
      <w:r w:rsidRPr="00FA737D">
        <w:rPr>
          <w:b/>
          <w:bCs/>
          <w:i/>
          <w:iCs/>
          <w:sz w:val="48"/>
          <w:szCs w:val="48"/>
        </w:rPr>
        <w:t>»</w:t>
      </w:r>
    </w:p>
    <w:p w:rsidR="00A43AC1" w:rsidRDefault="00A43AC1" w:rsidP="00385F41">
      <w:pPr>
        <w:tabs>
          <w:tab w:val="left" w:pos="390"/>
        </w:tabs>
        <w:rPr>
          <w:i/>
          <w:iCs/>
          <w:sz w:val="32"/>
          <w:szCs w:val="32"/>
        </w:rPr>
      </w:pPr>
    </w:p>
    <w:p w:rsidR="00A43AC1" w:rsidRPr="00BA3BFA" w:rsidRDefault="00A43AC1" w:rsidP="003E46E2">
      <w:pPr>
        <w:jc w:val="center"/>
        <w:rPr>
          <w:i/>
          <w:iCs/>
          <w:sz w:val="32"/>
          <w:szCs w:val="32"/>
        </w:rPr>
      </w:pPr>
    </w:p>
    <w:p w:rsidR="00A43AC1" w:rsidRPr="00BA3BFA" w:rsidRDefault="00A43AC1" w:rsidP="003E46E2">
      <w:pPr>
        <w:jc w:val="center"/>
        <w:rPr>
          <w:i/>
          <w:iCs/>
          <w:sz w:val="32"/>
          <w:szCs w:val="32"/>
        </w:rPr>
      </w:pPr>
      <w:r w:rsidRPr="0018047E">
        <w:rPr>
          <w:i/>
          <w:iCs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97pt;height:240pt;visibility:visible">
            <v:imagedata r:id="rId7" o:title=""/>
          </v:shape>
        </w:pict>
      </w:r>
    </w:p>
    <w:p w:rsidR="00A43AC1" w:rsidRPr="00FA737D" w:rsidRDefault="00A43AC1" w:rsidP="00FA737D">
      <w:pPr>
        <w:tabs>
          <w:tab w:val="left" w:pos="3990"/>
        </w:tabs>
        <w:rPr>
          <w:sz w:val="28"/>
          <w:szCs w:val="28"/>
        </w:rPr>
      </w:pPr>
    </w:p>
    <w:p w:rsidR="00A43AC1" w:rsidRDefault="00A43AC1" w:rsidP="001137AA">
      <w:pPr>
        <w:spacing w:line="360" w:lineRule="auto"/>
        <w:jc w:val="right"/>
        <w:rPr>
          <w:sz w:val="32"/>
          <w:szCs w:val="32"/>
        </w:rPr>
      </w:pPr>
      <w:r>
        <w:rPr>
          <w:b/>
          <w:bCs/>
          <w:sz w:val="32"/>
          <w:szCs w:val="32"/>
        </w:rPr>
        <w:t>Разработал:</w:t>
      </w:r>
    </w:p>
    <w:p w:rsidR="00A43AC1" w:rsidRDefault="00A43AC1" w:rsidP="00CC7DE9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Солоненко Олег Анатольевич,</w:t>
      </w:r>
    </w:p>
    <w:p w:rsidR="00A43AC1" w:rsidRDefault="00A43AC1" w:rsidP="00CC7DE9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преподаватель истории и                                          </w:t>
      </w:r>
    </w:p>
    <w:p w:rsidR="00A43AC1" w:rsidRDefault="00A43AC1" w:rsidP="00CC7DE9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обществознания, </w:t>
      </w:r>
    </w:p>
    <w:p w:rsidR="00A43AC1" w:rsidRDefault="00A43AC1" w:rsidP="00CC7DE9">
      <w:pPr>
        <w:rPr>
          <w:sz w:val="32"/>
          <w:szCs w:val="32"/>
        </w:rPr>
      </w:pPr>
    </w:p>
    <w:p w:rsidR="00A43AC1" w:rsidRDefault="00A43AC1" w:rsidP="003E46E2">
      <w:pPr>
        <w:jc w:val="center"/>
        <w:rPr>
          <w:b/>
          <w:bCs/>
          <w:i/>
          <w:iCs/>
          <w:sz w:val="48"/>
          <w:szCs w:val="48"/>
        </w:rPr>
      </w:pPr>
    </w:p>
    <w:p w:rsidR="00A43AC1" w:rsidRPr="00612614" w:rsidRDefault="00A43AC1" w:rsidP="00612614">
      <w:pPr>
        <w:jc w:val="center"/>
        <w:rPr>
          <w:sz w:val="32"/>
          <w:szCs w:val="32"/>
        </w:rPr>
      </w:pPr>
      <w:r>
        <w:rPr>
          <w:sz w:val="32"/>
          <w:szCs w:val="32"/>
        </w:rPr>
        <w:t>2016</w:t>
      </w:r>
    </w:p>
    <w:p w:rsidR="00A43AC1" w:rsidRDefault="00A43AC1" w:rsidP="00406A45">
      <w:pPr>
        <w:pStyle w:val="NormalWeb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ОГЛАВЛЕНИЕ</w:t>
      </w:r>
    </w:p>
    <w:p w:rsidR="00A43AC1" w:rsidRDefault="00A43AC1" w:rsidP="00406A45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ВВЕДЕНИЕ………………………………………………………………………5</w:t>
      </w:r>
    </w:p>
    <w:p w:rsidR="00A43AC1" w:rsidRPr="00426C2B" w:rsidRDefault="00A43AC1" w:rsidP="00406A45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ОСНОВНАЯ  ЧАСТЬ……………………………………………………………7</w:t>
      </w:r>
    </w:p>
    <w:p w:rsidR="00A43AC1" w:rsidRDefault="00A43AC1" w:rsidP="00406A45">
      <w:pPr>
        <w:pStyle w:val="NormalWeb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ЗАКЛЮЧЕНИЕ…………………………………………………………………12</w:t>
      </w:r>
    </w:p>
    <w:p w:rsidR="00A43AC1" w:rsidRDefault="00A43AC1" w:rsidP="00406A45">
      <w:pPr>
        <w:pStyle w:val="NormalWeb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СПИСОК ЛИТЕРАТУРЫ………………………………………………………14</w:t>
      </w:r>
    </w:p>
    <w:p w:rsidR="00A43AC1" w:rsidRDefault="00A43AC1" w:rsidP="00406A45">
      <w:pPr>
        <w:pStyle w:val="NormalWeb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ПРИЛОЖЕНИЕ………………………………………………………………….15</w:t>
      </w:r>
    </w:p>
    <w:p w:rsidR="00A43AC1" w:rsidRDefault="00A43AC1" w:rsidP="00406A45">
      <w:pPr>
        <w:pStyle w:val="NormalWeb"/>
        <w:jc w:val="both"/>
        <w:rPr>
          <w:rFonts w:ascii="Tahoma" w:hAnsi="Tahoma" w:cs="Tahoma"/>
          <w:color w:val="000000"/>
          <w:sz w:val="18"/>
          <w:szCs w:val="18"/>
        </w:rPr>
      </w:pPr>
    </w:p>
    <w:p w:rsidR="00A43AC1" w:rsidRDefault="00A43AC1" w:rsidP="00406A45">
      <w:pPr>
        <w:pStyle w:val="NormalWeb"/>
        <w:jc w:val="both"/>
        <w:rPr>
          <w:b/>
          <w:bCs/>
          <w:sz w:val="28"/>
          <w:szCs w:val="28"/>
        </w:rPr>
      </w:pPr>
    </w:p>
    <w:p w:rsidR="00A43AC1" w:rsidRDefault="00A43AC1" w:rsidP="00406A45">
      <w:pPr>
        <w:pStyle w:val="NormalWeb"/>
        <w:jc w:val="both"/>
        <w:rPr>
          <w:b/>
          <w:bCs/>
          <w:sz w:val="28"/>
          <w:szCs w:val="28"/>
        </w:rPr>
      </w:pPr>
    </w:p>
    <w:p w:rsidR="00A43AC1" w:rsidRDefault="00A43AC1" w:rsidP="00406A45">
      <w:pPr>
        <w:pStyle w:val="NormalWeb"/>
        <w:jc w:val="both"/>
        <w:rPr>
          <w:b/>
          <w:bCs/>
          <w:sz w:val="28"/>
          <w:szCs w:val="28"/>
        </w:rPr>
      </w:pPr>
    </w:p>
    <w:p w:rsidR="00A43AC1" w:rsidRDefault="00A43AC1" w:rsidP="00406A45">
      <w:pPr>
        <w:pStyle w:val="NormalWeb"/>
        <w:jc w:val="both"/>
        <w:rPr>
          <w:b/>
          <w:bCs/>
          <w:sz w:val="28"/>
          <w:szCs w:val="28"/>
        </w:rPr>
      </w:pPr>
    </w:p>
    <w:p w:rsidR="00A43AC1" w:rsidRDefault="00A43AC1" w:rsidP="00406A45">
      <w:pPr>
        <w:pStyle w:val="NormalWeb"/>
        <w:jc w:val="both"/>
        <w:rPr>
          <w:b/>
          <w:bCs/>
          <w:sz w:val="28"/>
          <w:szCs w:val="28"/>
        </w:rPr>
      </w:pPr>
    </w:p>
    <w:p w:rsidR="00A43AC1" w:rsidRDefault="00A43AC1" w:rsidP="00406A45">
      <w:pPr>
        <w:pStyle w:val="NormalWeb"/>
        <w:jc w:val="both"/>
        <w:rPr>
          <w:b/>
          <w:bCs/>
          <w:sz w:val="28"/>
          <w:szCs w:val="28"/>
        </w:rPr>
      </w:pPr>
    </w:p>
    <w:p w:rsidR="00A43AC1" w:rsidRDefault="00A43AC1" w:rsidP="00406A45">
      <w:pPr>
        <w:pStyle w:val="NormalWeb"/>
        <w:jc w:val="both"/>
        <w:rPr>
          <w:b/>
          <w:bCs/>
          <w:sz w:val="28"/>
          <w:szCs w:val="28"/>
        </w:rPr>
      </w:pPr>
    </w:p>
    <w:p w:rsidR="00A43AC1" w:rsidRDefault="00A43AC1" w:rsidP="00406A45">
      <w:pPr>
        <w:pStyle w:val="NormalWeb"/>
        <w:jc w:val="both"/>
        <w:rPr>
          <w:b/>
          <w:bCs/>
          <w:sz w:val="28"/>
          <w:szCs w:val="28"/>
        </w:rPr>
      </w:pPr>
    </w:p>
    <w:p w:rsidR="00A43AC1" w:rsidRDefault="00A43AC1" w:rsidP="00406A45">
      <w:pPr>
        <w:pStyle w:val="NormalWeb"/>
        <w:jc w:val="both"/>
        <w:rPr>
          <w:b/>
          <w:bCs/>
          <w:sz w:val="28"/>
          <w:szCs w:val="28"/>
        </w:rPr>
      </w:pPr>
    </w:p>
    <w:p w:rsidR="00A43AC1" w:rsidRDefault="00A43AC1" w:rsidP="00406A45">
      <w:pPr>
        <w:pStyle w:val="NormalWeb"/>
        <w:jc w:val="both"/>
        <w:rPr>
          <w:b/>
          <w:bCs/>
          <w:sz w:val="28"/>
          <w:szCs w:val="28"/>
        </w:rPr>
      </w:pPr>
    </w:p>
    <w:p w:rsidR="00A43AC1" w:rsidRDefault="00A43AC1" w:rsidP="00406A45">
      <w:pPr>
        <w:pStyle w:val="NormalWeb"/>
        <w:jc w:val="both"/>
        <w:rPr>
          <w:b/>
          <w:bCs/>
          <w:sz w:val="28"/>
          <w:szCs w:val="28"/>
        </w:rPr>
      </w:pPr>
    </w:p>
    <w:p w:rsidR="00A43AC1" w:rsidRDefault="00A43AC1" w:rsidP="00406A45">
      <w:pPr>
        <w:pStyle w:val="NormalWeb"/>
        <w:jc w:val="both"/>
        <w:rPr>
          <w:b/>
          <w:bCs/>
          <w:sz w:val="28"/>
          <w:szCs w:val="28"/>
        </w:rPr>
      </w:pPr>
    </w:p>
    <w:p w:rsidR="00A43AC1" w:rsidRDefault="00A43AC1" w:rsidP="00406A45">
      <w:pPr>
        <w:pStyle w:val="NormalWeb"/>
        <w:jc w:val="both"/>
        <w:rPr>
          <w:b/>
          <w:bCs/>
          <w:sz w:val="28"/>
          <w:szCs w:val="28"/>
        </w:rPr>
      </w:pPr>
    </w:p>
    <w:p w:rsidR="00A43AC1" w:rsidRDefault="00A43AC1" w:rsidP="00406A45">
      <w:pPr>
        <w:pStyle w:val="NormalWeb"/>
        <w:jc w:val="both"/>
        <w:rPr>
          <w:b/>
          <w:bCs/>
          <w:sz w:val="28"/>
          <w:szCs w:val="28"/>
        </w:rPr>
      </w:pPr>
    </w:p>
    <w:p w:rsidR="00A43AC1" w:rsidRDefault="00A43AC1" w:rsidP="00406A45">
      <w:pPr>
        <w:pStyle w:val="NormalWeb"/>
        <w:jc w:val="both"/>
        <w:rPr>
          <w:b/>
          <w:bCs/>
          <w:sz w:val="28"/>
          <w:szCs w:val="28"/>
        </w:rPr>
      </w:pPr>
    </w:p>
    <w:p w:rsidR="00A43AC1" w:rsidRDefault="00A43AC1" w:rsidP="00406A45">
      <w:pPr>
        <w:pStyle w:val="NormalWeb"/>
        <w:jc w:val="both"/>
        <w:rPr>
          <w:b/>
          <w:bCs/>
          <w:color w:val="000000"/>
          <w:sz w:val="27"/>
          <w:szCs w:val="27"/>
        </w:rPr>
      </w:pPr>
    </w:p>
    <w:p w:rsidR="00A43AC1" w:rsidRDefault="00A43AC1" w:rsidP="00406A45">
      <w:pPr>
        <w:jc w:val="both"/>
      </w:pPr>
      <w:r>
        <w:t>2</w:t>
      </w:r>
    </w:p>
    <w:p w:rsidR="00A43AC1" w:rsidRPr="00AC49FE" w:rsidRDefault="00A43AC1" w:rsidP="00406A45">
      <w:pPr>
        <w:jc w:val="both"/>
      </w:pPr>
    </w:p>
    <w:p w:rsidR="00A43AC1" w:rsidRPr="00E87730" w:rsidRDefault="00A43AC1" w:rsidP="00406A45">
      <w:pPr>
        <w:pStyle w:val="NormalWeb"/>
        <w:spacing w:line="360" w:lineRule="auto"/>
        <w:jc w:val="both"/>
        <w:rPr>
          <w:rStyle w:val="apple-converted-space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</w:t>
      </w:r>
      <w:r w:rsidRPr="00E87730">
        <w:rPr>
          <w:b/>
          <w:bCs/>
          <w:color w:val="000000"/>
          <w:sz w:val="28"/>
          <w:szCs w:val="28"/>
        </w:rPr>
        <w:t>Тема</w:t>
      </w:r>
      <w:r w:rsidRPr="00E87730">
        <w:rPr>
          <w:rStyle w:val="apple-converted-space"/>
          <w:color w:val="000000"/>
          <w:sz w:val="28"/>
          <w:szCs w:val="28"/>
        </w:rPr>
        <w:t> </w:t>
      </w:r>
      <w:r w:rsidRPr="00E87730">
        <w:rPr>
          <w:b/>
          <w:bCs/>
          <w:color w:val="000000"/>
          <w:sz w:val="28"/>
          <w:szCs w:val="28"/>
        </w:rPr>
        <w:t>внеклассного мероприятия:</w:t>
      </w:r>
      <w:r w:rsidRPr="00E87730">
        <w:rPr>
          <w:rStyle w:val="apple-converted-space"/>
          <w:color w:val="000000"/>
          <w:sz w:val="28"/>
          <w:szCs w:val="28"/>
        </w:rPr>
        <w:t> «Знай и не нарушай».</w:t>
      </w:r>
    </w:p>
    <w:p w:rsidR="00A43AC1" w:rsidRPr="00E87730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87730">
        <w:rPr>
          <w:b/>
          <w:bCs/>
          <w:color w:val="000000"/>
          <w:sz w:val="28"/>
          <w:szCs w:val="28"/>
        </w:rPr>
        <w:t xml:space="preserve"> Цель:</w:t>
      </w:r>
      <w:r w:rsidRPr="00E8773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87730">
        <w:rPr>
          <w:color w:val="000000"/>
          <w:sz w:val="28"/>
          <w:szCs w:val="28"/>
        </w:rPr>
        <w:t>Формирование правовой культуры, профилактика правонарушений</w:t>
      </w:r>
    </w:p>
    <w:p w:rsidR="00A43AC1" w:rsidRPr="00E87730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87730">
        <w:rPr>
          <w:color w:val="000000"/>
          <w:sz w:val="28"/>
          <w:szCs w:val="28"/>
        </w:rPr>
        <w:t xml:space="preserve">             среди обучающихся.</w:t>
      </w:r>
    </w:p>
    <w:p w:rsidR="00A43AC1" w:rsidRPr="00E87730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43AC1" w:rsidRPr="00E87730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87730">
        <w:rPr>
          <w:b/>
          <w:bCs/>
          <w:color w:val="000000"/>
          <w:sz w:val="28"/>
          <w:szCs w:val="28"/>
        </w:rPr>
        <w:t xml:space="preserve">Задачи: </w:t>
      </w:r>
      <w:r w:rsidRPr="00E87730">
        <w:rPr>
          <w:color w:val="000000"/>
          <w:sz w:val="28"/>
          <w:szCs w:val="28"/>
        </w:rPr>
        <w:t>1. Формирова</w:t>
      </w:r>
      <w:r>
        <w:rPr>
          <w:color w:val="000000"/>
          <w:sz w:val="28"/>
          <w:szCs w:val="28"/>
        </w:rPr>
        <w:t>ни</w:t>
      </w:r>
      <w:r w:rsidRPr="00E87730">
        <w:rPr>
          <w:color w:val="000000"/>
          <w:sz w:val="28"/>
          <w:szCs w:val="28"/>
        </w:rPr>
        <w:t>е сознательного законопослушного поведения обучающихся.</w:t>
      </w:r>
    </w:p>
    <w:p w:rsidR="00A43AC1" w:rsidRPr="00E87730" w:rsidRDefault="00A43AC1" w:rsidP="00406A45">
      <w:pPr>
        <w:pStyle w:val="NormalWeb"/>
        <w:spacing w:line="360" w:lineRule="auto"/>
        <w:jc w:val="both"/>
        <w:rPr>
          <w:color w:val="000000"/>
          <w:sz w:val="28"/>
          <w:szCs w:val="28"/>
        </w:rPr>
      </w:pPr>
      <w:r w:rsidRPr="00E87730">
        <w:rPr>
          <w:color w:val="000000"/>
          <w:sz w:val="28"/>
          <w:szCs w:val="28"/>
        </w:rPr>
        <w:t>2. Углубление и расширение знаний обучающихся о юридической ответственности за совершение противоправных деяний.</w:t>
      </w:r>
    </w:p>
    <w:p w:rsidR="00A43AC1" w:rsidRPr="00E87730" w:rsidRDefault="00A43AC1" w:rsidP="00406A45">
      <w:pPr>
        <w:pStyle w:val="NormalWeb"/>
        <w:spacing w:line="360" w:lineRule="auto"/>
        <w:jc w:val="both"/>
        <w:rPr>
          <w:color w:val="000000"/>
          <w:sz w:val="28"/>
          <w:szCs w:val="28"/>
        </w:rPr>
      </w:pPr>
      <w:r w:rsidRPr="00E87730">
        <w:rPr>
          <w:color w:val="000000"/>
          <w:sz w:val="28"/>
          <w:szCs w:val="28"/>
        </w:rPr>
        <w:t>3. Воспитание уважения к закону, нормам коллективной жизни, развитие гражданской и коллективной ответственности как важнейшей черты личности, проявляющейся в заботе о свой стране.</w:t>
      </w:r>
    </w:p>
    <w:p w:rsidR="00A43AC1" w:rsidRDefault="00A43AC1" w:rsidP="00406A45">
      <w:pPr>
        <w:pStyle w:val="NormalWeb"/>
        <w:spacing w:line="360" w:lineRule="auto"/>
        <w:jc w:val="both"/>
        <w:rPr>
          <w:color w:val="000000"/>
          <w:sz w:val="28"/>
          <w:szCs w:val="28"/>
        </w:rPr>
      </w:pPr>
      <w:r w:rsidRPr="00E87730">
        <w:rPr>
          <w:color w:val="000000"/>
          <w:sz w:val="28"/>
          <w:szCs w:val="28"/>
        </w:rPr>
        <w:t>4.Создание негативного отношения к табакокурению.</w:t>
      </w:r>
    </w:p>
    <w:p w:rsidR="00A43AC1" w:rsidRPr="00E87730" w:rsidRDefault="00A43AC1" w:rsidP="00406A45">
      <w:pPr>
        <w:pStyle w:val="NormalWeb"/>
        <w:spacing w:line="360" w:lineRule="auto"/>
        <w:jc w:val="both"/>
        <w:rPr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b/>
          <w:bCs/>
          <w:color w:val="000000"/>
          <w:sz w:val="28"/>
          <w:szCs w:val="28"/>
        </w:rPr>
        <w:t xml:space="preserve">Метод: </w:t>
      </w:r>
      <w:r>
        <w:rPr>
          <w:color w:val="000000"/>
          <w:sz w:val="28"/>
          <w:szCs w:val="28"/>
        </w:rPr>
        <w:t>Классный час с элементами акции.</w:t>
      </w:r>
    </w:p>
    <w:p w:rsidR="00A43AC1" w:rsidRPr="007B0DE4" w:rsidRDefault="00A43AC1" w:rsidP="00406A45">
      <w:pPr>
        <w:pStyle w:val="NormalWeb"/>
        <w:spacing w:line="360" w:lineRule="auto"/>
        <w:jc w:val="both"/>
        <w:rPr>
          <w:rStyle w:val="apple-converted-space"/>
          <w:color w:val="000000"/>
          <w:sz w:val="28"/>
          <w:szCs w:val="28"/>
        </w:rPr>
      </w:pPr>
      <w:r w:rsidRPr="007B0DE4">
        <w:rPr>
          <w:b/>
          <w:bCs/>
          <w:color w:val="000000"/>
          <w:sz w:val="28"/>
          <w:szCs w:val="28"/>
        </w:rPr>
        <w:t>Оснащение:</w:t>
      </w:r>
      <w:r w:rsidRPr="007B0DE4">
        <w:rPr>
          <w:rStyle w:val="apple-converted-space"/>
          <w:color w:val="000000"/>
          <w:sz w:val="28"/>
          <w:szCs w:val="28"/>
        </w:rPr>
        <w:t> </w:t>
      </w:r>
    </w:p>
    <w:p w:rsidR="00A43AC1" w:rsidRPr="007B0DE4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0DE4">
        <w:rPr>
          <w:sz w:val="28"/>
          <w:szCs w:val="28"/>
        </w:rPr>
        <w:t>1.Федеральный закон от 23.02.2013 N 15-ФЗ (ред. от 26.04.2016) "Об охране  здоровья граждан от воздействия окружающего табачного дыма и последствий потребления табака"</w:t>
      </w:r>
    </w:p>
    <w:p w:rsidR="00A43AC1" w:rsidRPr="007B0DE4" w:rsidRDefault="00A43AC1" w:rsidP="00406A45">
      <w:pPr>
        <w:pStyle w:val="header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2"/>
          <w:sz w:val="28"/>
          <w:szCs w:val="28"/>
        </w:rPr>
      </w:pPr>
      <w:r w:rsidRPr="007B0DE4">
        <w:rPr>
          <w:spacing w:val="2"/>
          <w:sz w:val="28"/>
          <w:szCs w:val="28"/>
        </w:rPr>
        <w:t>2.Закон Белгородской области от 04 декабря 2013 года n 241</w:t>
      </w:r>
    </w:p>
    <w:p w:rsidR="00A43AC1" w:rsidRPr="007B0DE4" w:rsidRDefault="00A43AC1" w:rsidP="00406A45">
      <w:pPr>
        <w:pStyle w:val="header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2"/>
          <w:sz w:val="28"/>
          <w:szCs w:val="28"/>
        </w:rPr>
      </w:pPr>
      <w:r w:rsidRPr="007B0DE4">
        <w:rPr>
          <w:spacing w:val="2"/>
          <w:sz w:val="28"/>
          <w:szCs w:val="28"/>
        </w:rPr>
        <w:t xml:space="preserve"> «О регулировании отдельных вопросов в сфере охраны здоровья населения от воздействия окружающего табачного дыма и последствий потребления табака».</w:t>
      </w:r>
    </w:p>
    <w:p w:rsidR="00A43AC1" w:rsidRDefault="00A43AC1" w:rsidP="00406A45">
      <w:pPr>
        <w:pStyle w:val="header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7B0DE4">
        <w:rPr>
          <w:spacing w:val="2"/>
          <w:sz w:val="28"/>
          <w:szCs w:val="28"/>
        </w:rPr>
        <w:t>3.</w:t>
      </w:r>
      <w:r w:rsidRPr="007B0DE4">
        <w:rPr>
          <w:sz w:val="28"/>
          <w:szCs w:val="28"/>
          <w:bdr w:val="none" w:sz="0" w:space="0" w:color="auto" w:frame="1"/>
        </w:rPr>
        <w:t xml:space="preserve"> Кодекс Российской Федерации об административных правонарушениях" от 30.12.2001 N 195-ФЗ (ред. от 05.05.2014) (с изм. и доп., вступ. в силу с 16.05.2014)</w:t>
      </w:r>
    </w:p>
    <w:p w:rsidR="00A43AC1" w:rsidRPr="007B0DE4" w:rsidRDefault="00A43AC1" w:rsidP="00406A45">
      <w:pPr>
        <w:pStyle w:val="headertext"/>
        <w:shd w:val="clear" w:color="auto" w:fill="FFFFFF"/>
        <w:tabs>
          <w:tab w:val="left" w:pos="4215"/>
        </w:tabs>
        <w:spacing w:before="0" w:beforeAutospacing="0" w:after="0" w:afterAutospacing="0" w:line="360" w:lineRule="auto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ab/>
        <w:t>3</w:t>
      </w:r>
    </w:p>
    <w:p w:rsidR="00A43AC1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4.К</w:t>
      </w:r>
      <w:r w:rsidRPr="00E87730">
        <w:rPr>
          <w:color w:val="000000"/>
          <w:sz w:val="28"/>
          <w:szCs w:val="28"/>
        </w:rPr>
        <w:t>омпьютер</w:t>
      </w:r>
      <w:r>
        <w:rPr>
          <w:color w:val="000000"/>
          <w:sz w:val="28"/>
          <w:szCs w:val="28"/>
        </w:rPr>
        <w:t xml:space="preserve"> и мультимедиасопровождение.</w:t>
      </w:r>
    </w:p>
    <w:p w:rsidR="00A43AC1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5.Плакат с изображением знака о запрете курения.</w:t>
      </w:r>
    </w:p>
    <w:p w:rsidR="00A43AC1" w:rsidRDefault="00A43AC1" w:rsidP="00406A45">
      <w:pPr>
        <w:shd w:val="clear" w:color="auto" w:fill="FFFFFF"/>
        <w:spacing w:line="360" w:lineRule="auto"/>
        <w:jc w:val="both"/>
        <w:outlineLvl w:val="1"/>
        <w:rPr>
          <w:color w:val="2A2D31"/>
          <w:sz w:val="28"/>
          <w:szCs w:val="28"/>
        </w:rPr>
      </w:pPr>
      <w:r>
        <w:rPr>
          <w:color w:val="000000"/>
          <w:sz w:val="28"/>
          <w:szCs w:val="28"/>
        </w:rPr>
        <w:t>6.Памятки с выдержками из</w:t>
      </w:r>
      <w:r>
        <w:rPr>
          <w:color w:val="2A2D31"/>
          <w:sz w:val="28"/>
          <w:szCs w:val="28"/>
        </w:rPr>
        <w:t xml:space="preserve"> :</w:t>
      </w:r>
    </w:p>
    <w:p w:rsidR="00A43AC1" w:rsidRPr="00B25922" w:rsidRDefault="00A43AC1" w:rsidP="00406A45">
      <w:pPr>
        <w:shd w:val="clear" w:color="auto" w:fill="FFFFFF"/>
        <w:spacing w:line="360" w:lineRule="auto"/>
        <w:jc w:val="both"/>
        <w:outlineLvl w:val="1"/>
        <w:rPr>
          <w:sz w:val="28"/>
          <w:szCs w:val="28"/>
        </w:rPr>
      </w:pPr>
      <w:r w:rsidRPr="00B25922">
        <w:rPr>
          <w:sz w:val="28"/>
          <w:szCs w:val="28"/>
        </w:rPr>
        <w:t>- Федерального закона от 23.02.2013 N 15-ФЗ (ред. от 26.04.2016) "Об охране  здоровья граждан от воздействия окружающего табачного дыма и последствий потребления табака"</w:t>
      </w:r>
    </w:p>
    <w:p w:rsidR="00A43AC1" w:rsidRPr="00B25922" w:rsidRDefault="00A43AC1" w:rsidP="00406A45">
      <w:pPr>
        <w:pStyle w:val="header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2"/>
          <w:sz w:val="28"/>
          <w:szCs w:val="28"/>
        </w:rPr>
      </w:pPr>
      <w:r w:rsidRPr="00B25922">
        <w:rPr>
          <w:spacing w:val="2"/>
          <w:sz w:val="28"/>
          <w:szCs w:val="28"/>
        </w:rPr>
        <w:t>- Закона Белгородской области от 04 декабря 2013 года n 241</w:t>
      </w:r>
    </w:p>
    <w:p w:rsidR="00A43AC1" w:rsidRPr="00B25922" w:rsidRDefault="00A43AC1" w:rsidP="00406A45">
      <w:pPr>
        <w:pStyle w:val="header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25922">
        <w:rPr>
          <w:spacing w:val="2"/>
          <w:sz w:val="28"/>
          <w:szCs w:val="28"/>
        </w:rPr>
        <w:t xml:space="preserve"> «О регулировании отдельных вопросов в сфере охраны здоровья населения от воздействия окружающего табачного дыма и последствий потребления табака».</w:t>
      </w:r>
    </w:p>
    <w:p w:rsidR="00A43AC1" w:rsidRPr="00B25922" w:rsidRDefault="00A43AC1" w:rsidP="00406A45">
      <w:pPr>
        <w:pStyle w:val="header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2"/>
          <w:sz w:val="28"/>
          <w:szCs w:val="28"/>
        </w:rPr>
      </w:pPr>
      <w:r w:rsidRPr="00B25922">
        <w:rPr>
          <w:sz w:val="28"/>
          <w:szCs w:val="28"/>
          <w:bdr w:val="none" w:sz="0" w:space="0" w:color="auto" w:frame="1"/>
        </w:rPr>
        <w:t xml:space="preserve">- Кодекса Российской Федерации об административных правонарушениях" от 30.12.2001 N 195-ФЗ (ред. от 05.05.2014) </w:t>
      </w:r>
    </w:p>
    <w:p w:rsidR="00A43AC1" w:rsidRPr="00E87730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Фотоаппарат.</w:t>
      </w:r>
    </w:p>
    <w:p w:rsidR="00A43AC1" w:rsidRDefault="00A43AC1" w:rsidP="00406A45">
      <w:pPr>
        <w:spacing w:line="360" w:lineRule="auto"/>
        <w:jc w:val="both"/>
        <w:rPr>
          <w:b/>
          <w:bCs/>
          <w:i/>
          <w:iCs/>
          <w:sz w:val="32"/>
          <w:szCs w:val="32"/>
        </w:rPr>
      </w:pPr>
    </w:p>
    <w:p w:rsidR="00A43AC1" w:rsidRDefault="00A43AC1" w:rsidP="00406A45">
      <w:pPr>
        <w:spacing w:line="360" w:lineRule="auto"/>
        <w:jc w:val="both"/>
        <w:rPr>
          <w:b/>
          <w:bCs/>
          <w:i/>
          <w:iCs/>
          <w:sz w:val="32"/>
          <w:szCs w:val="32"/>
        </w:rPr>
      </w:pPr>
    </w:p>
    <w:p w:rsidR="00A43AC1" w:rsidRDefault="00A43AC1" w:rsidP="00406A45">
      <w:pPr>
        <w:spacing w:line="360" w:lineRule="auto"/>
        <w:jc w:val="both"/>
        <w:rPr>
          <w:b/>
          <w:bCs/>
          <w:i/>
          <w:iCs/>
          <w:sz w:val="32"/>
          <w:szCs w:val="32"/>
        </w:rPr>
      </w:pPr>
    </w:p>
    <w:p w:rsidR="00A43AC1" w:rsidRDefault="00A43AC1" w:rsidP="00406A45">
      <w:pPr>
        <w:spacing w:line="360" w:lineRule="auto"/>
        <w:jc w:val="both"/>
        <w:rPr>
          <w:b/>
          <w:bCs/>
          <w:i/>
          <w:iCs/>
          <w:sz w:val="32"/>
          <w:szCs w:val="32"/>
        </w:rPr>
      </w:pPr>
    </w:p>
    <w:p w:rsidR="00A43AC1" w:rsidRDefault="00A43AC1" w:rsidP="00406A45">
      <w:pPr>
        <w:spacing w:line="360" w:lineRule="auto"/>
        <w:jc w:val="both"/>
        <w:rPr>
          <w:b/>
          <w:bCs/>
          <w:i/>
          <w:iCs/>
          <w:sz w:val="32"/>
          <w:szCs w:val="32"/>
        </w:rPr>
      </w:pPr>
    </w:p>
    <w:p w:rsidR="00A43AC1" w:rsidRDefault="00A43AC1" w:rsidP="00406A45">
      <w:pPr>
        <w:spacing w:line="360" w:lineRule="auto"/>
        <w:jc w:val="both"/>
        <w:rPr>
          <w:b/>
          <w:bCs/>
          <w:i/>
          <w:iCs/>
          <w:sz w:val="32"/>
          <w:szCs w:val="32"/>
        </w:rPr>
      </w:pPr>
    </w:p>
    <w:p w:rsidR="00A43AC1" w:rsidRDefault="00A43AC1" w:rsidP="00406A45">
      <w:pPr>
        <w:spacing w:line="360" w:lineRule="auto"/>
        <w:jc w:val="both"/>
        <w:rPr>
          <w:b/>
          <w:bCs/>
          <w:i/>
          <w:iCs/>
          <w:sz w:val="32"/>
          <w:szCs w:val="32"/>
        </w:rPr>
      </w:pPr>
    </w:p>
    <w:p w:rsidR="00A43AC1" w:rsidRDefault="00A43AC1" w:rsidP="00406A45">
      <w:pPr>
        <w:spacing w:line="360" w:lineRule="auto"/>
        <w:jc w:val="both"/>
        <w:rPr>
          <w:b/>
          <w:bCs/>
          <w:i/>
          <w:iCs/>
          <w:sz w:val="32"/>
          <w:szCs w:val="32"/>
        </w:rPr>
      </w:pPr>
    </w:p>
    <w:p w:rsidR="00A43AC1" w:rsidRDefault="00A43AC1" w:rsidP="00406A45">
      <w:pPr>
        <w:spacing w:line="360" w:lineRule="auto"/>
        <w:jc w:val="both"/>
        <w:rPr>
          <w:b/>
          <w:bCs/>
          <w:i/>
          <w:iCs/>
          <w:sz w:val="32"/>
          <w:szCs w:val="32"/>
        </w:rPr>
      </w:pPr>
    </w:p>
    <w:p w:rsidR="00A43AC1" w:rsidRDefault="00A43AC1" w:rsidP="00406A45">
      <w:pPr>
        <w:spacing w:line="360" w:lineRule="auto"/>
        <w:jc w:val="both"/>
        <w:rPr>
          <w:b/>
          <w:bCs/>
          <w:i/>
          <w:iCs/>
          <w:sz w:val="32"/>
          <w:szCs w:val="32"/>
        </w:rPr>
      </w:pPr>
    </w:p>
    <w:p w:rsidR="00A43AC1" w:rsidRDefault="00A43AC1" w:rsidP="00406A45">
      <w:pPr>
        <w:spacing w:line="360" w:lineRule="auto"/>
        <w:jc w:val="both"/>
        <w:rPr>
          <w:b/>
          <w:bCs/>
          <w:i/>
          <w:iCs/>
          <w:sz w:val="32"/>
          <w:szCs w:val="32"/>
        </w:rPr>
      </w:pPr>
    </w:p>
    <w:p w:rsidR="00A43AC1" w:rsidRDefault="00A43AC1" w:rsidP="00406A45">
      <w:pPr>
        <w:spacing w:line="360" w:lineRule="auto"/>
        <w:jc w:val="both"/>
        <w:rPr>
          <w:b/>
          <w:bCs/>
          <w:i/>
          <w:iCs/>
          <w:sz w:val="32"/>
          <w:szCs w:val="32"/>
        </w:rPr>
      </w:pPr>
    </w:p>
    <w:p w:rsidR="00A43AC1" w:rsidRDefault="00A43AC1" w:rsidP="00406A45">
      <w:pPr>
        <w:spacing w:line="360" w:lineRule="auto"/>
        <w:jc w:val="both"/>
        <w:rPr>
          <w:b/>
          <w:bCs/>
          <w:i/>
          <w:iCs/>
          <w:sz w:val="32"/>
          <w:szCs w:val="32"/>
        </w:rPr>
      </w:pPr>
    </w:p>
    <w:p w:rsidR="00A43AC1" w:rsidRDefault="00A43AC1" w:rsidP="00406A45">
      <w:pPr>
        <w:spacing w:line="360" w:lineRule="auto"/>
        <w:jc w:val="both"/>
        <w:rPr>
          <w:b/>
          <w:bCs/>
          <w:i/>
          <w:iCs/>
          <w:sz w:val="32"/>
          <w:szCs w:val="32"/>
        </w:rPr>
      </w:pPr>
    </w:p>
    <w:p w:rsidR="00A43AC1" w:rsidRPr="00AC49FE" w:rsidRDefault="00A43AC1" w:rsidP="00406A45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43AC1" w:rsidRPr="00797C81" w:rsidRDefault="00A43AC1" w:rsidP="00406A45">
      <w:pPr>
        <w:pStyle w:val="NormalWeb"/>
        <w:spacing w:line="360" w:lineRule="auto"/>
        <w:jc w:val="both"/>
        <w:rPr>
          <w:b/>
          <w:bCs/>
          <w:sz w:val="28"/>
          <w:szCs w:val="28"/>
        </w:rPr>
      </w:pPr>
      <w:r w:rsidRPr="00797C81">
        <w:rPr>
          <w:b/>
          <w:bCs/>
          <w:sz w:val="28"/>
          <w:szCs w:val="28"/>
        </w:rPr>
        <w:t xml:space="preserve">I. </w:t>
      </w:r>
      <w:r>
        <w:rPr>
          <w:b/>
          <w:bCs/>
          <w:sz w:val="28"/>
          <w:szCs w:val="28"/>
        </w:rPr>
        <w:t>Введение</w:t>
      </w:r>
    </w:p>
    <w:p w:rsidR="00A43AC1" w:rsidRDefault="00A43AC1" w:rsidP="00406A45">
      <w:pPr>
        <w:pStyle w:val="NormalWeb"/>
        <w:spacing w:line="360" w:lineRule="auto"/>
        <w:jc w:val="both"/>
        <w:rPr>
          <w:rFonts w:ascii="Tahoma" w:hAnsi="Tahoma" w:cs="Tahoma"/>
          <w:color w:val="000000"/>
          <w:sz w:val="18"/>
          <w:szCs w:val="18"/>
        </w:rPr>
      </w:pPr>
    </w:p>
    <w:p w:rsidR="00A43AC1" w:rsidRDefault="00A43AC1" w:rsidP="00406A45">
      <w:pPr>
        <w:spacing w:line="360" w:lineRule="auto"/>
        <w:jc w:val="both"/>
        <w:rPr>
          <w:rStyle w:val="Strong"/>
          <w:i/>
          <w:iCs/>
          <w:color w:val="000000"/>
          <w:sz w:val="28"/>
          <w:szCs w:val="28"/>
        </w:rPr>
      </w:pPr>
      <w:r w:rsidRPr="002534DB">
        <w:rPr>
          <w:rStyle w:val="Strong"/>
          <w:i/>
          <w:iCs/>
          <w:color w:val="000000"/>
          <w:sz w:val="28"/>
          <w:szCs w:val="28"/>
        </w:rPr>
        <w:t xml:space="preserve">Правовая культура начинается </w:t>
      </w:r>
    </w:p>
    <w:p w:rsidR="00A43AC1" w:rsidRDefault="00A43AC1" w:rsidP="00406A45">
      <w:pPr>
        <w:spacing w:line="360" w:lineRule="auto"/>
        <w:jc w:val="both"/>
        <w:rPr>
          <w:rStyle w:val="Strong"/>
          <w:i/>
          <w:iCs/>
          <w:color w:val="000000"/>
          <w:sz w:val="28"/>
          <w:szCs w:val="28"/>
        </w:rPr>
      </w:pPr>
      <w:r w:rsidRPr="002534DB">
        <w:rPr>
          <w:rStyle w:val="Strong"/>
          <w:i/>
          <w:iCs/>
          <w:color w:val="000000"/>
          <w:sz w:val="28"/>
          <w:szCs w:val="28"/>
        </w:rPr>
        <w:t>с познания своих прав!</w:t>
      </w:r>
    </w:p>
    <w:p w:rsidR="00A43AC1" w:rsidRPr="002534DB" w:rsidRDefault="00A43AC1" w:rsidP="00406A45">
      <w:pPr>
        <w:spacing w:line="360" w:lineRule="auto"/>
        <w:jc w:val="both"/>
        <w:rPr>
          <w:sz w:val="28"/>
          <w:szCs w:val="28"/>
        </w:rPr>
      </w:pPr>
    </w:p>
    <w:p w:rsidR="00A43AC1" w:rsidRDefault="00A43AC1" w:rsidP="00406A45">
      <w:pPr>
        <w:pStyle w:val="BodyTextIndent"/>
        <w:spacing w:line="360" w:lineRule="auto"/>
        <w:ind w:firstLine="0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B116FD">
        <w:rPr>
          <w:color w:val="000000"/>
          <w:sz w:val="28"/>
          <w:szCs w:val="28"/>
          <w:shd w:val="clear" w:color="auto" w:fill="FFFFFF"/>
        </w:rPr>
        <w:t>«Формирование правовой культуры молодежи – одна из важных государственных задач. Только уважая законы, сохраняющие многовековые ценности добра и справедливости, защищая права и интересы каждого, мы можем строить новое общество. Правовая культура – это составная часть культуры общества, и современный образованный человек должен знать ее основы», – сказал Президент РФ В.В.Путин. И это совершенно очевидно.</w:t>
      </w:r>
      <w:r w:rsidRPr="00B116F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A43AC1" w:rsidRPr="00CC7DE9" w:rsidRDefault="00A43AC1" w:rsidP="00406A45">
      <w:pPr>
        <w:pStyle w:val="BodyTextIndent"/>
        <w:spacing w:line="360" w:lineRule="auto"/>
        <w:ind w:firstLine="0"/>
        <w:jc w:val="both"/>
        <w:rPr>
          <w:sz w:val="28"/>
          <w:szCs w:val="28"/>
        </w:rPr>
      </w:pPr>
      <w:r w:rsidRPr="002534DB">
        <w:rPr>
          <w:color w:val="000000"/>
          <w:sz w:val="28"/>
          <w:szCs w:val="28"/>
        </w:rPr>
        <w:t>Уровень правовой культуры молодежи явля</w:t>
      </w:r>
      <w:r w:rsidRPr="002534DB">
        <w:rPr>
          <w:color w:val="000000"/>
          <w:sz w:val="28"/>
          <w:szCs w:val="28"/>
        </w:rPr>
        <w:softHyphen/>
        <w:t>ется одним из показателей ее развития и важным критерием модернизации общества.</w:t>
      </w:r>
      <w:r w:rsidRPr="002534DB">
        <w:rPr>
          <w:rStyle w:val="apple-converted-space"/>
          <w:color w:val="000000"/>
          <w:sz w:val="28"/>
          <w:szCs w:val="28"/>
        </w:rPr>
        <w:t> </w:t>
      </w:r>
      <w:r w:rsidRPr="002534DB">
        <w:rPr>
          <w:color w:val="000000"/>
          <w:sz w:val="28"/>
          <w:szCs w:val="28"/>
        </w:rPr>
        <w:t>В новых условиях, по мнению такого исследователя, как Г. А. Фирсова, задача школы, прежде всего, состоит в формировании у учащихся правовой культуры, чтобы они, во-первых, были достойными гражданами своей страны, понимали свою роль, возможности и ответственность в обществе, знали свои права и обязанности; во-вторых, чтобы они получили необходимые для их профессиональной деятельности правовые знания и приобрели навыки, позволяющие им самостоятельно понимать действующие законы, юридические нормы, умело разбираться в них и применять в деятельности</w:t>
      </w:r>
      <w:r>
        <w:rPr>
          <w:sz w:val="28"/>
          <w:szCs w:val="28"/>
          <w:vertAlign w:val="superscript"/>
        </w:rPr>
        <w:t>,</w:t>
      </w:r>
    </w:p>
    <w:p w:rsidR="00A43AC1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представленном внеклассном мероприятии, я решил обратить внимание на проблему табакокурения, среди подрастающего поколения. Ее правовую оценку, законодательную базу о мерах по защите граждан от вредного воздействия пагубной привычки, мерах наказания и ограничения со стороны государства. Дать обучающимся знания законов по обозначенной проблеме. И  выработать правильные действия в рамках профилактики правонарушений. </w:t>
      </w:r>
    </w:p>
    <w:p w:rsidR="00A43AC1" w:rsidRPr="00AC49FE" w:rsidRDefault="00A43AC1" w:rsidP="00406A45">
      <w:pPr>
        <w:tabs>
          <w:tab w:val="left" w:pos="4215"/>
        </w:tabs>
        <w:jc w:val="both"/>
      </w:pPr>
      <w:r>
        <w:tab/>
        <w:t>5</w:t>
      </w:r>
    </w:p>
    <w:p w:rsidR="00A43AC1" w:rsidRPr="00CC7DE9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801A6">
        <w:rPr>
          <w:color w:val="000000"/>
          <w:sz w:val="28"/>
          <w:szCs w:val="28"/>
        </w:rPr>
        <w:t>Подростковый возраст характеризуется психологами как «переломный» период в развитии личности, отли</w:t>
      </w:r>
      <w:r>
        <w:rPr>
          <w:color w:val="000000"/>
          <w:sz w:val="28"/>
          <w:szCs w:val="28"/>
        </w:rPr>
        <w:t>чающийся трудностью в обучении и воспитании,</w:t>
      </w:r>
      <w:r w:rsidRPr="007801A6">
        <w:rPr>
          <w:color w:val="000000"/>
          <w:sz w:val="28"/>
          <w:szCs w:val="28"/>
        </w:rPr>
        <w:t>быстрой утомляем</w:t>
      </w:r>
      <w:r>
        <w:rPr>
          <w:color w:val="000000"/>
          <w:sz w:val="28"/>
          <w:szCs w:val="28"/>
        </w:rPr>
        <w:t xml:space="preserve">остью, неустойчивостью психики. </w:t>
      </w:r>
    </w:p>
    <w:p w:rsidR="00A43AC1" w:rsidRDefault="00A43AC1" w:rsidP="00406A45">
      <w:pPr>
        <w:pStyle w:val="NormalWeb"/>
        <w:shd w:val="clear" w:color="auto" w:fill="FFFFFF"/>
        <w:spacing w:before="0" w:beforeAutospacing="0" w:after="0" w:afterAutospacing="0" w:line="360" w:lineRule="auto"/>
        <w:ind w:firstLine="706"/>
        <w:jc w:val="both"/>
        <w:rPr>
          <w:color w:val="000000"/>
          <w:sz w:val="28"/>
          <w:szCs w:val="28"/>
        </w:rPr>
      </w:pPr>
      <w:r w:rsidRPr="007801A6">
        <w:rPr>
          <w:color w:val="000000"/>
          <w:sz w:val="28"/>
          <w:szCs w:val="28"/>
        </w:rPr>
        <w:t xml:space="preserve">Подчас в техникум </w:t>
      </w:r>
      <w:r>
        <w:rPr>
          <w:color w:val="000000"/>
          <w:sz w:val="28"/>
          <w:szCs w:val="28"/>
        </w:rPr>
        <w:t xml:space="preserve">они </w:t>
      </w:r>
      <w:r w:rsidRPr="007801A6">
        <w:rPr>
          <w:color w:val="000000"/>
          <w:sz w:val="28"/>
          <w:szCs w:val="28"/>
        </w:rPr>
        <w:t xml:space="preserve">приходят получать только </w:t>
      </w:r>
      <w:r>
        <w:rPr>
          <w:color w:val="000000"/>
          <w:sz w:val="28"/>
          <w:szCs w:val="28"/>
        </w:rPr>
        <w:t>профессию, не желающие учиться, т.е получать знания. Нередки случаи деви</w:t>
      </w:r>
      <w:r w:rsidRPr="007801A6">
        <w:rPr>
          <w:color w:val="000000"/>
          <w:sz w:val="28"/>
          <w:szCs w:val="28"/>
        </w:rPr>
        <w:t xml:space="preserve">антного поведения. Уровень развития обучающихся разный как в интеллектуальном, </w:t>
      </w:r>
      <w:bookmarkStart w:id="0" w:name="_GoBack"/>
      <w:bookmarkEnd w:id="0"/>
      <w:r w:rsidRPr="007801A6">
        <w:rPr>
          <w:color w:val="000000"/>
          <w:sz w:val="28"/>
          <w:szCs w:val="28"/>
        </w:rPr>
        <w:t>так и в социальном плане.</w:t>
      </w:r>
      <w:r>
        <w:rPr>
          <w:color w:val="000000"/>
          <w:sz w:val="28"/>
          <w:szCs w:val="28"/>
        </w:rPr>
        <w:t xml:space="preserve">Среди них большое количество с небрежением относящиеся к своему здоровью, отличающимся в том числе и в табакокурении.При этом нарушая его порядок, определенный законодательством, а так же своим действиям приносят вред и другим гражданам. </w:t>
      </w:r>
    </w:p>
    <w:p w:rsidR="00A43AC1" w:rsidRDefault="00A43AC1" w:rsidP="00406A45">
      <w:pPr>
        <w:pStyle w:val="NormalWeb"/>
        <w:shd w:val="clear" w:color="auto" w:fill="FFFFFF"/>
        <w:spacing w:before="0" w:beforeAutospacing="0" w:after="0" w:afterAutospacing="0" w:line="360" w:lineRule="auto"/>
        <w:ind w:firstLine="706"/>
        <w:jc w:val="both"/>
        <w:rPr>
          <w:color w:val="000000"/>
          <w:sz w:val="28"/>
          <w:szCs w:val="28"/>
        </w:rPr>
      </w:pPr>
      <w:r w:rsidRPr="007801A6">
        <w:rPr>
          <w:color w:val="000000"/>
          <w:sz w:val="28"/>
          <w:szCs w:val="28"/>
        </w:rPr>
        <w:t>Моя задача не только заинтересовать их в предмете</w:t>
      </w:r>
      <w:r>
        <w:rPr>
          <w:color w:val="000000"/>
          <w:sz w:val="28"/>
          <w:szCs w:val="28"/>
        </w:rPr>
        <w:t xml:space="preserve"> незнания законов, но и привить нормы коллективной жизни</w:t>
      </w:r>
      <w:r w:rsidRPr="007801A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уважение к обществу, чувство гражданской и социальной ответственности, а в целом сформировать негативное отношение к курению, как к вредной привычке.</w:t>
      </w:r>
    </w:p>
    <w:p w:rsidR="00A43AC1" w:rsidRPr="001314B8" w:rsidRDefault="00A43AC1" w:rsidP="00406A45">
      <w:pPr>
        <w:spacing w:line="360" w:lineRule="auto"/>
        <w:jc w:val="both"/>
        <w:rPr>
          <w:sz w:val="28"/>
          <w:szCs w:val="28"/>
        </w:rPr>
      </w:pPr>
      <w:r w:rsidRPr="001314B8">
        <w:rPr>
          <w:sz w:val="28"/>
          <w:szCs w:val="28"/>
          <w:shd w:val="clear" w:color="auto" w:fill="FFFFFF"/>
        </w:rPr>
        <w:t>Формирование названных умений предполагает использование</w:t>
      </w:r>
      <w:r w:rsidRPr="001314B8">
        <w:rPr>
          <w:rStyle w:val="apple-converted-space"/>
          <w:b/>
          <w:bCs/>
          <w:sz w:val="28"/>
          <w:szCs w:val="28"/>
          <w:shd w:val="clear" w:color="auto" w:fill="FFFFFF"/>
        </w:rPr>
        <w:t> </w:t>
      </w:r>
      <w:r w:rsidRPr="001314B8">
        <w:rPr>
          <w:b/>
          <w:bCs/>
          <w:sz w:val="28"/>
          <w:szCs w:val="28"/>
          <w:shd w:val="clear" w:color="auto" w:fill="FFFFFF"/>
        </w:rPr>
        <w:t>активных форм</w:t>
      </w:r>
      <w:r w:rsidRPr="001314B8">
        <w:rPr>
          <w:rStyle w:val="apple-converted-space"/>
          <w:b/>
          <w:bCs/>
          <w:sz w:val="28"/>
          <w:szCs w:val="28"/>
          <w:shd w:val="clear" w:color="auto" w:fill="FFFFFF"/>
        </w:rPr>
        <w:t> </w:t>
      </w:r>
      <w:r w:rsidRPr="001314B8">
        <w:rPr>
          <w:sz w:val="28"/>
          <w:szCs w:val="28"/>
          <w:shd w:val="clear" w:color="auto" w:fill="FFFFFF"/>
        </w:rPr>
        <w:t>организации внеурочной деятельности учащихся, позволяющих приобрести знания, а также развить социальные и интеллектуальные навыки, требующиеся гражданам демократического общества.</w:t>
      </w:r>
      <w:r w:rsidRPr="001314B8">
        <w:rPr>
          <w:rStyle w:val="apple-converted-space"/>
          <w:sz w:val="28"/>
          <w:szCs w:val="28"/>
          <w:shd w:val="clear" w:color="auto" w:fill="FFFFFF"/>
        </w:rPr>
        <w:t> </w:t>
      </w:r>
    </w:p>
    <w:p w:rsidR="00A43AC1" w:rsidRPr="00877337" w:rsidRDefault="00A43AC1" w:rsidP="00406A45">
      <w:pPr>
        <w:pStyle w:val="NormalWeb"/>
        <w:shd w:val="clear" w:color="auto" w:fill="FFFFFF"/>
        <w:spacing w:before="0" w:beforeAutospacing="0" w:after="0" w:afterAutospacing="0" w:line="360" w:lineRule="auto"/>
        <w:ind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Поэтому классный час я совместил с  элементами акции, вынес действие темы внеклассного мероприятия за стены общеобразовательного учреждения, придал им некоторую обусловленность игры..Это</w:t>
      </w:r>
      <w:r w:rsidRPr="007801A6">
        <w:rPr>
          <w:color w:val="000000"/>
          <w:sz w:val="28"/>
          <w:szCs w:val="28"/>
        </w:rPr>
        <w:t xml:space="preserve"> делает положительно окрашенной монотонную деятельность по запоминанию, повторению, усвоению </w:t>
      </w:r>
      <w:r>
        <w:rPr>
          <w:color w:val="000000"/>
          <w:sz w:val="28"/>
          <w:szCs w:val="28"/>
        </w:rPr>
        <w:t>правовой</w:t>
      </w:r>
      <w:r w:rsidRPr="007801A6">
        <w:rPr>
          <w:color w:val="000000"/>
          <w:sz w:val="28"/>
          <w:szCs w:val="28"/>
        </w:rPr>
        <w:t xml:space="preserve"> информации, а эмоциональность игрового действия активизирует все психологические процессы и функции.</w:t>
      </w:r>
      <w:r>
        <w:rPr>
          <w:color w:val="000000"/>
          <w:sz w:val="28"/>
          <w:szCs w:val="28"/>
        </w:rPr>
        <w:t>При этом о</w:t>
      </w:r>
      <w:r w:rsidRPr="007801A6">
        <w:rPr>
          <w:color w:val="000000"/>
          <w:sz w:val="28"/>
          <w:szCs w:val="28"/>
        </w:rPr>
        <w:t>бучающийся осуществля</w:t>
      </w:r>
      <w:r>
        <w:rPr>
          <w:color w:val="000000"/>
          <w:sz w:val="28"/>
          <w:szCs w:val="28"/>
        </w:rPr>
        <w:t>ет самостоятельный поиск знаний, а так же закрепляет ранее полученный материал, в том числе и наглядно.</w:t>
      </w:r>
    </w:p>
    <w:p w:rsidR="00A43AC1" w:rsidRDefault="00A43AC1" w:rsidP="00406A45">
      <w:pPr>
        <w:spacing w:line="360" w:lineRule="auto"/>
        <w:jc w:val="both"/>
        <w:rPr>
          <w:color w:val="000000"/>
          <w:sz w:val="28"/>
          <w:szCs w:val="28"/>
        </w:rPr>
      </w:pPr>
    </w:p>
    <w:p w:rsidR="00A43AC1" w:rsidRDefault="00A43AC1" w:rsidP="00406A45">
      <w:pPr>
        <w:tabs>
          <w:tab w:val="left" w:pos="4035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6</w:t>
      </w:r>
    </w:p>
    <w:p w:rsidR="00A43AC1" w:rsidRDefault="00A43AC1" w:rsidP="00406A45">
      <w:pPr>
        <w:spacing w:line="360" w:lineRule="auto"/>
        <w:jc w:val="both"/>
        <w:rPr>
          <w:color w:val="000000"/>
          <w:sz w:val="28"/>
          <w:szCs w:val="28"/>
        </w:rPr>
      </w:pPr>
    </w:p>
    <w:p w:rsidR="00A43AC1" w:rsidRDefault="00A43AC1" w:rsidP="00406A45">
      <w:pPr>
        <w:pStyle w:val="NormalWeb"/>
        <w:spacing w:line="360" w:lineRule="auto"/>
        <w:jc w:val="both"/>
        <w:rPr>
          <w:rFonts w:ascii="Tahoma" w:hAnsi="Tahoma" w:cs="Tahoma"/>
          <w:color w:val="000000"/>
          <w:sz w:val="18"/>
          <w:szCs w:val="18"/>
        </w:rPr>
      </w:pPr>
      <w:r w:rsidRPr="00797C81">
        <w:rPr>
          <w:b/>
          <w:bCs/>
          <w:sz w:val="28"/>
          <w:szCs w:val="28"/>
        </w:rPr>
        <w:t>II</w:t>
      </w:r>
      <w:r>
        <w:rPr>
          <w:color w:val="000000"/>
          <w:sz w:val="27"/>
          <w:szCs w:val="27"/>
        </w:rPr>
        <w:t xml:space="preserve"> . </w:t>
      </w:r>
      <w:r w:rsidRPr="00B25922">
        <w:rPr>
          <w:b/>
          <w:bCs/>
          <w:color w:val="000000"/>
          <w:sz w:val="28"/>
          <w:szCs w:val="28"/>
        </w:rPr>
        <w:t>Основная часть</w:t>
      </w:r>
    </w:p>
    <w:p w:rsidR="00A43AC1" w:rsidRPr="00095096" w:rsidRDefault="00A43AC1" w:rsidP="00406A45">
      <w:pPr>
        <w:pStyle w:val="NormalWeb"/>
        <w:spacing w:line="360" w:lineRule="auto"/>
        <w:jc w:val="both"/>
        <w:rPr>
          <w:color w:val="000000"/>
          <w:sz w:val="28"/>
          <w:szCs w:val="28"/>
        </w:rPr>
      </w:pPr>
      <w:r w:rsidRPr="00962EA1">
        <w:rPr>
          <w:i/>
          <w:iCs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Мы с Вами хорошо знаем о том вреде для здоровья, который наносит такая вредная привычка, как табакокурение. </w:t>
      </w:r>
      <w:r w:rsidRPr="00095096">
        <w:rPr>
          <w:color w:val="000000"/>
          <w:sz w:val="28"/>
          <w:szCs w:val="28"/>
        </w:rPr>
        <w:t>Какие заболев</w:t>
      </w:r>
      <w:r>
        <w:rPr>
          <w:color w:val="000000"/>
          <w:sz w:val="28"/>
          <w:szCs w:val="28"/>
        </w:rPr>
        <w:t>ания, наиболее характерные для него?</w:t>
      </w:r>
    </w:p>
    <w:p w:rsidR="00A43AC1" w:rsidRPr="00CC7DE9" w:rsidRDefault="00A43AC1" w:rsidP="00406A45">
      <w:pPr>
        <w:pStyle w:val="NormalWeb"/>
        <w:spacing w:line="360" w:lineRule="auto"/>
        <w:rPr>
          <w:sz w:val="28"/>
          <w:szCs w:val="28"/>
          <w:u w:val="single"/>
        </w:rPr>
      </w:pPr>
      <w:r w:rsidRPr="00962EA1">
        <w:rPr>
          <w:i/>
          <w:iCs/>
          <w:sz w:val="28"/>
          <w:szCs w:val="28"/>
          <w:u w:val="single"/>
        </w:rPr>
        <w:t>1-ый ученик</w:t>
      </w:r>
      <w:r w:rsidRPr="00CC7DE9">
        <w:rPr>
          <w:sz w:val="28"/>
          <w:szCs w:val="28"/>
          <w:u w:val="single"/>
        </w:rPr>
        <w:t>:</w:t>
      </w:r>
      <w:r w:rsidRPr="00B54BDD">
        <w:rPr>
          <w:i/>
          <w:iCs/>
          <w:color w:val="000000"/>
          <w:sz w:val="28"/>
          <w:szCs w:val="28"/>
        </w:rPr>
        <w:t>Никотин – опасный яд,</w:t>
      </w:r>
      <w:r w:rsidRPr="00B54BDD">
        <w:rPr>
          <w:i/>
          <w:iCs/>
          <w:color w:val="000000"/>
          <w:sz w:val="28"/>
          <w:szCs w:val="28"/>
        </w:rPr>
        <w:br/>
        <w:t>Сердце поражает,</w:t>
      </w:r>
      <w:r w:rsidRPr="00B54BDD">
        <w:rPr>
          <w:i/>
          <w:iCs/>
          <w:color w:val="000000"/>
          <w:sz w:val="28"/>
          <w:szCs w:val="28"/>
        </w:rPr>
        <w:br/>
        <w:t>А смола от сигарет</w:t>
      </w:r>
      <w:r w:rsidRPr="00B54BDD">
        <w:rPr>
          <w:i/>
          <w:iCs/>
          <w:color w:val="000000"/>
          <w:sz w:val="28"/>
          <w:szCs w:val="28"/>
        </w:rPr>
        <w:br/>
        <w:t>В бронхах оседает.</w:t>
      </w:r>
      <w:r w:rsidRPr="00B54BDD">
        <w:rPr>
          <w:i/>
          <w:iCs/>
          <w:color w:val="000000"/>
          <w:sz w:val="28"/>
          <w:szCs w:val="28"/>
        </w:rPr>
        <w:br/>
        <w:t>А угарный газ СО</w:t>
      </w:r>
      <w:r w:rsidRPr="00B54BDD">
        <w:rPr>
          <w:i/>
          <w:iCs/>
          <w:color w:val="000000"/>
          <w:sz w:val="28"/>
          <w:szCs w:val="28"/>
        </w:rPr>
        <w:br/>
        <w:t>Попадает с дымом,</w:t>
      </w:r>
      <w:r w:rsidRPr="00B54BDD">
        <w:rPr>
          <w:i/>
          <w:iCs/>
          <w:color w:val="000000"/>
          <w:sz w:val="28"/>
          <w:szCs w:val="28"/>
        </w:rPr>
        <w:br/>
        <w:t>Он в крови вступить готов</w:t>
      </w:r>
      <w:r w:rsidRPr="00B54BDD">
        <w:rPr>
          <w:i/>
          <w:iCs/>
          <w:color w:val="000000"/>
          <w:sz w:val="28"/>
          <w:szCs w:val="28"/>
        </w:rPr>
        <w:br/>
        <w:t>В связь с гемоглобином.</w:t>
      </w:r>
      <w:r w:rsidRPr="00B54BDD">
        <w:rPr>
          <w:i/>
          <w:iCs/>
          <w:color w:val="000000"/>
          <w:sz w:val="28"/>
          <w:szCs w:val="28"/>
        </w:rPr>
        <w:br/>
        <w:t>Ведь курильщика всегда</w:t>
      </w:r>
      <w:r w:rsidRPr="00B54BDD">
        <w:rPr>
          <w:i/>
          <w:iCs/>
          <w:color w:val="000000"/>
          <w:sz w:val="28"/>
          <w:szCs w:val="28"/>
        </w:rPr>
        <w:br/>
        <w:t>Гипоксия мучит,</w:t>
      </w:r>
      <w:r w:rsidRPr="00B54BDD">
        <w:rPr>
          <w:i/>
          <w:iCs/>
          <w:color w:val="000000"/>
          <w:sz w:val="28"/>
          <w:szCs w:val="28"/>
        </w:rPr>
        <w:br/>
        <w:t>Под глазами синева</w:t>
      </w:r>
      <w:r w:rsidRPr="00B54BDD">
        <w:rPr>
          <w:i/>
          <w:iCs/>
          <w:color w:val="000000"/>
          <w:sz w:val="28"/>
          <w:szCs w:val="28"/>
        </w:rPr>
        <w:br/>
        <w:t>Почернее тучи.</w:t>
      </w:r>
    </w:p>
    <w:p w:rsidR="00A43AC1" w:rsidRPr="00095096" w:rsidRDefault="00A43AC1" w:rsidP="00406A45">
      <w:pPr>
        <w:pStyle w:val="NormalWeb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095096">
        <w:rPr>
          <w:color w:val="000000"/>
          <w:sz w:val="28"/>
          <w:szCs w:val="28"/>
        </w:rPr>
        <w:t>Далее ученики называют</w:t>
      </w:r>
      <w:r>
        <w:rPr>
          <w:color w:val="000000"/>
          <w:sz w:val="28"/>
          <w:szCs w:val="28"/>
        </w:rPr>
        <w:t xml:space="preserve"> заболевания)</w:t>
      </w:r>
      <w:r w:rsidRPr="00095096">
        <w:rPr>
          <w:color w:val="000000"/>
          <w:sz w:val="28"/>
          <w:szCs w:val="28"/>
        </w:rPr>
        <w:t>:</w:t>
      </w:r>
    </w:p>
    <w:p w:rsidR="00A43AC1" w:rsidRPr="00B54BDD" w:rsidRDefault="00A43AC1" w:rsidP="00406A45">
      <w:pPr>
        <w:pStyle w:val="NormalWeb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54BDD">
        <w:rPr>
          <w:color w:val="000000"/>
          <w:sz w:val="28"/>
          <w:szCs w:val="28"/>
        </w:rPr>
        <w:t>– в бронхах – хронический бронхит курильщика</w:t>
      </w:r>
      <w:r w:rsidRPr="00B54BDD">
        <w:rPr>
          <w:color w:val="000000"/>
          <w:sz w:val="28"/>
          <w:szCs w:val="28"/>
        </w:rPr>
        <w:br/>
      </w:r>
      <w:r w:rsidRPr="00B54BDD">
        <w:rPr>
          <w:color w:val="000000"/>
          <w:sz w:val="28"/>
          <w:szCs w:val="28"/>
        </w:rPr>
        <w:br/>
        <w:t>– в желудке – хронический гастрит курильщика или даже язва</w:t>
      </w:r>
      <w:r w:rsidRPr="00B54BDD">
        <w:rPr>
          <w:color w:val="000000"/>
          <w:sz w:val="28"/>
          <w:szCs w:val="28"/>
        </w:rPr>
        <w:br/>
      </w:r>
      <w:r w:rsidRPr="00B54BD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- так же рак дыхательной системы</w:t>
      </w:r>
      <w:r w:rsidRPr="00B54BDD">
        <w:rPr>
          <w:color w:val="000000"/>
          <w:sz w:val="28"/>
          <w:szCs w:val="28"/>
        </w:rPr>
        <w:br/>
      </w:r>
    </w:p>
    <w:p w:rsidR="00A43AC1" w:rsidRPr="00B54BDD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62EA1">
        <w:rPr>
          <w:i/>
          <w:iCs/>
          <w:color w:val="000000"/>
          <w:sz w:val="28"/>
          <w:szCs w:val="28"/>
        </w:rPr>
        <w:t>Учитель:</w:t>
      </w:r>
      <w:r w:rsidRPr="00B54BDD">
        <w:rPr>
          <w:color w:val="000000"/>
          <w:sz w:val="28"/>
          <w:szCs w:val="28"/>
        </w:rPr>
        <w:t>Сигаретный дым содер</w:t>
      </w:r>
      <w:r>
        <w:rPr>
          <w:color w:val="000000"/>
          <w:sz w:val="28"/>
          <w:szCs w:val="28"/>
        </w:rPr>
        <w:t>жит более 400 ядовитых веществ и невсегда они «достаются только курящему</w:t>
      </w:r>
    </w:p>
    <w:p w:rsidR="00A43AC1" w:rsidRDefault="00A43AC1" w:rsidP="00406A45">
      <w:pPr>
        <w:pStyle w:val="NormalWeb"/>
        <w:spacing w:line="360" w:lineRule="auto"/>
        <w:jc w:val="both"/>
        <w:rPr>
          <w:color w:val="000000"/>
          <w:sz w:val="28"/>
          <w:szCs w:val="28"/>
        </w:rPr>
      </w:pPr>
      <w:r w:rsidRPr="00962EA1">
        <w:rPr>
          <w:i/>
          <w:iCs/>
          <w:color w:val="000000"/>
          <w:sz w:val="28"/>
          <w:szCs w:val="28"/>
        </w:rPr>
        <w:t>Учитель:</w:t>
      </w:r>
      <w:r w:rsidRPr="00B54BDD">
        <w:rPr>
          <w:color w:val="000000"/>
          <w:sz w:val="28"/>
          <w:szCs w:val="28"/>
        </w:rPr>
        <w:t>Что такое</w:t>
      </w:r>
      <w:r w:rsidRPr="00B54BDD">
        <w:rPr>
          <w:rStyle w:val="apple-converted-space"/>
          <w:color w:val="000000"/>
          <w:sz w:val="28"/>
          <w:szCs w:val="28"/>
        </w:rPr>
        <w:t> </w:t>
      </w:r>
      <w:r w:rsidRPr="00B54BDD">
        <w:rPr>
          <w:color w:val="000000"/>
          <w:sz w:val="28"/>
          <w:szCs w:val="28"/>
          <w:u w:val="single"/>
        </w:rPr>
        <w:t>пассивное курение</w:t>
      </w:r>
      <w:r w:rsidRPr="00B54BDD">
        <w:rPr>
          <w:color w:val="000000"/>
          <w:sz w:val="28"/>
          <w:szCs w:val="28"/>
        </w:rPr>
        <w:t>?</w:t>
      </w:r>
    </w:p>
    <w:p w:rsidR="00A43AC1" w:rsidRPr="00B54BDD" w:rsidRDefault="00A43AC1" w:rsidP="00406A45">
      <w:pPr>
        <w:pStyle w:val="NormalWeb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</w:p>
    <w:p w:rsidR="00A43AC1" w:rsidRPr="00095096" w:rsidRDefault="00A43AC1" w:rsidP="00406A45">
      <w:pPr>
        <w:pStyle w:val="NormalWeb"/>
        <w:spacing w:line="360" w:lineRule="auto"/>
        <w:jc w:val="both"/>
        <w:rPr>
          <w:color w:val="000000"/>
          <w:sz w:val="28"/>
          <w:szCs w:val="28"/>
        </w:rPr>
      </w:pPr>
      <w:r w:rsidRPr="00697AE3">
        <w:rPr>
          <w:color w:val="000000"/>
          <w:sz w:val="28"/>
          <w:szCs w:val="28"/>
        </w:rPr>
        <w:t>Ученики называют:</w:t>
      </w:r>
      <w:r w:rsidRPr="00B54BDD">
        <w:rPr>
          <w:color w:val="000000"/>
          <w:sz w:val="28"/>
          <w:szCs w:val="28"/>
        </w:rPr>
        <w:t>Вынужденное вдыхание сигаретного дыма,</w:t>
      </w:r>
      <w:r>
        <w:rPr>
          <w:color w:val="000000"/>
          <w:sz w:val="28"/>
          <w:szCs w:val="28"/>
        </w:rPr>
        <w:t>.</w:t>
      </w:r>
    </w:p>
    <w:p w:rsidR="00A43AC1" w:rsidRPr="00B54BDD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62EA1">
        <w:rPr>
          <w:i/>
          <w:iCs/>
          <w:color w:val="000000"/>
          <w:sz w:val="28"/>
          <w:szCs w:val="28"/>
        </w:rPr>
        <w:t>Учитель:</w:t>
      </w:r>
      <w:r w:rsidRPr="00B54BDD">
        <w:rPr>
          <w:color w:val="000000"/>
          <w:sz w:val="28"/>
          <w:szCs w:val="28"/>
        </w:rPr>
        <w:t>При сгорании табака образуются основной и дополнительный потоки дыма.</w:t>
      </w:r>
    </w:p>
    <w:p w:rsidR="00A43AC1" w:rsidRPr="00B54BDD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54BDD">
        <w:rPr>
          <w:color w:val="000000"/>
          <w:sz w:val="28"/>
          <w:szCs w:val="28"/>
        </w:rPr>
        <w:t>Основной поток формируется во время затяжки дыма, проходит через все табачное изделие, вдыхается и выдыхается курильщиком.</w:t>
      </w:r>
    </w:p>
    <w:p w:rsidR="00A43AC1" w:rsidRPr="00B54BDD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54BDD">
        <w:rPr>
          <w:color w:val="000000"/>
          <w:sz w:val="28"/>
          <w:szCs w:val="28"/>
        </w:rPr>
        <w:t>Дополнительный поток образуется выдыхаемым дымом, а также выделяется между затяжками в окружающую среду из обугливающейся части сигареты</w:t>
      </w:r>
      <w:r>
        <w:rPr>
          <w:color w:val="000000"/>
          <w:sz w:val="28"/>
          <w:szCs w:val="28"/>
        </w:rPr>
        <w:t>.</w:t>
      </w:r>
      <w:r w:rsidRPr="00B54BDD">
        <w:rPr>
          <w:color w:val="000000"/>
          <w:sz w:val="28"/>
          <w:szCs w:val="28"/>
        </w:rPr>
        <w:t xml:space="preserve"> Таким образом, как это ни парадоксально, в окружающую курильщика атмосферу попадает токсических компонентов во много раз больше, чем в организм самого курильщика. Именно это обстоятельство обуславливает особую опасность пассивного или “принудительного” курения для окружающих.</w:t>
      </w:r>
      <w:r w:rsidRPr="00B25922">
        <w:rPr>
          <w:i/>
          <w:iCs/>
          <w:color w:val="000000"/>
          <w:sz w:val="28"/>
          <w:szCs w:val="28"/>
          <w:u w:val="single"/>
        </w:rPr>
        <w:t>Поэтому сегодня поговорим о правах некурящего</w:t>
      </w:r>
    </w:p>
    <w:p w:rsidR="00A43AC1" w:rsidRPr="00B54BDD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54BDD">
        <w:rPr>
          <w:color w:val="000000"/>
          <w:sz w:val="28"/>
          <w:szCs w:val="28"/>
        </w:rPr>
        <w:t>Курение до тех пор является личным делом курильщика, его индивидуальной вредностью, правом свободы выбора, пока выдыхаемый им дым и/или дым тлеющей сигареты не вдыхают окружающие его люди. Если он курит дома – страдают родственники, если в общественном месте или на работе – токсическое воздействие дыма распространяется на окружающих.</w:t>
      </w:r>
    </w:p>
    <w:p w:rsidR="00A43AC1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54BDD">
        <w:rPr>
          <w:color w:val="000000"/>
          <w:sz w:val="28"/>
          <w:szCs w:val="28"/>
        </w:rPr>
        <w:t>Вначале полагали, что табачный дым оказывает нанекурящих лишь раздражающее действие в том смысле, что у них воспалялась слизистая носа и глаз, отмечалась сухость во рту. По мере накопления информации становилось ясно, что некурящие, живущие или работающие вместе с курильщиками, по-настоящему подвергают риску свое здоровье.</w:t>
      </w:r>
    </w:p>
    <w:p w:rsidR="00A43AC1" w:rsidRPr="00B54BDD" w:rsidRDefault="00A43AC1" w:rsidP="00406A45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общество обеспокоилось этим. Ведь в итоге курение одними, стало проблемой других. Необходимо было принять меры по ограничению и противодействию табакокурения. И история знает тому примеры:</w:t>
      </w:r>
    </w:p>
    <w:p w:rsidR="00A43AC1" w:rsidRDefault="00A43AC1" w:rsidP="00406A45">
      <w:pPr>
        <w:pStyle w:val="NormalWeb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 w:rsidRPr="00962EA1">
        <w:rPr>
          <w:i/>
          <w:iCs/>
          <w:sz w:val="28"/>
          <w:szCs w:val="28"/>
          <w:u w:val="single"/>
        </w:rPr>
        <w:t>2-ой ученик:</w:t>
      </w:r>
      <w:r w:rsidRPr="00697AE3">
        <w:rPr>
          <w:rStyle w:val="apple-converted-space"/>
          <w:sz w:val="28"/>
          <w:szCs w:val="28"/>
          <w:u w:val="single"/>
        </w:rPr>
        <w:t> </w:t>
      </w:r>
      <w:r w:rsidRPr="00697AE3">
        <w:rPr>
          <w:sz w:val="28"/>
          <w:szCs w:val="28"/>
        </w:rPr>
        <w:t>В Италии табак был</w:t>
      </w:r>
      <w:r w:rsidRPr="00697AE3">
        <w:rPr>
          <w:rStyle w:val="apple-converted-space"/>
          <w:sz w:val="28"/>
          <w:szCs w:val="28"/>
          <w:u w:val="single"/>
        </w:rPr>
        <w:t> </w:t>
      </w:r>
      <w:r w:rsidRPr="00697AE3">
        <w:rPr>
          <w:sz w:val="28"/>
          <w:szCs w:val="28"/>
        </w:rPr>
        <w:t>объявлен «забавой дьявола» - 5 монахов были даже заживо замурованы в монастырской стене за его употребление. В Англии курильщиков приравнивали к ворам и водили по улицам с верёвкой на шее.</w:t>
      </w:r>
      <w:r>
        <w:rPr>
          <w:sz w:val="28"/>
          <w:szCs w:val="28"/>
        </w:rPr>
        <w:t xml:space="preserve">                                                  8</w:t>
      </w:r>
    </w:p>
    <w:p w:rsidR="00A43AC1" w:rsidRDefault="00A43AC1" w:rsidP="00406A4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62EA1">
        <w:rPr>
          <w:i/>
          <w:iCs/>
          <w:sz w:val="28"/>
          <w:szCs w:val="28"/>
          <w:u w:val="single"/>
        </w:rPr>
        <w:t>3-ий ученик:</w:t>
      </w:r>
      <w:r w:rsidRPr="00697AE3">
        <w:rPr>
          <w:rStyle w:val="apple-converted-space"/>
          <w:sz w:val="28"/>
          <w:szCs w:val="28"/>
          <w:u w:val="single"/>
        </w:rPr>
        <w:t> </w:t>
      </w:r>
      <w:r w:rsidRPr="00697AE3">
        <w:rPr>
          <w:sz w:val="28"/>
          <w:szCs w:val="28"/>
        </w:rPr>
        <w:t>В России при царе Михаиле Фёдоровиче за курение на улице в 1 раз наказывали 60-ю ударами палок по стопам, во 2 раз – отрезали нос или уши. А после пожара в Москве в 1634 г, причиной которого оказалось курение, оно было запрещено под страхом смертной казни.</w:t>
      </w:r>
    </w:p>
    <w:p w:rsidR="00A43AC1" w:rsidRPr="00AC49FE" w:rsidRDefault="00A43AC1" w:rsidP="00406A4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62EA1">
        <w:rPr>
          <w:i/>
          <w:iCs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А что же сегодня?Как защищены</w:t>
      </w:r>
      <w:r w:rsidRPr="00170901">
        <w:rPr>
          <w:color w:val="000000"/>
          <w:sz w:val="28"/>
          <w:szCs w:val="28"/>
        </w:rPr>
        <w:t xml:space="preserve"> права некурящего</w:t>
      </w:r>
      <w:r>
        <w:rPr>
          <w:color w:val="000000"/>
          <w:sz w:val="28"/>
          <w:szCs w:val="28"/>
        </w:rPr>
        <w:t>. И как курящий реализует свою пагубную привычку, не подвергая окружающих риску «пассивного курения».Как и в любом правовом государстве- в нашей стране права граждан защищены законами. Какие же это законы?</w:t>
      </w:r>
    </w:p>
    <w:p w:rsidR="00A43AC1" w:rsidRPr="005874CF" w:rsidRDefault="00A43AC1" w:rsidP="00406A45">
      <w:pPr>
        <w:shd w:val="clear" w:color="auto" w:fill="FFFFFF"/>
        <w:spacing w:line="360" w:lineRule="auto"/>
        <w:jc w:val="both"/>
        <w:outlineLvl w:val="1"/>
        <w:rPr>
          <w:sz w:val="28"/>
          <w:szCs w:val="28"/>
        </w:rPr>
      </w:pPr>
      <w:r w:rsidRPr="00962EA1">
        <w:rPr>
          <w:i/>
          <w:iCs/>
          <w:sz w:val="28"/>
          <w:szCs w:val="28"/>
          <w:u w:val="single"/>
        </w:rPr>
        <w:t>1-ый ученик:</w:t>
      </w:r>
      <w:r w:rsidRPr="005874CF">
        <w:rPr>
          <w:rStyle w:val="apple-converted-space"/>
          <w:sz w:val="28"/>
          <w:szCs w:val="28"/>
          <w:u w:val="single"/>
        </w:rPr>
        <w:t> </w:t>
      </w:r>
      <w:r w:rsidRPr="005874CF">
        <w:rPr>
          <w:sz w:val="28"/>
          <w:szCs w:val="28"/>
        </w:rPr>
        <w:t>Федеральный закон от 23.02.2013 N 15-ФЗ (ред. от 26.04.2016) "Об охране  здоровья граждан от воздействия окружающего табачного дыма и последствий потребления табака"</w:t>
      </w:r>
    </w:p>
    <w:p w:rsidR="00A43AC1" w:rsidRPr="005874CF" w:rsidRDefault="00A43AC1" w:rsidP="00406A45">
      <w:pPr>
        <w:pStyle w:val="header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2"/>
          <w:sz w:val="28"/>
          <w:szCs w:val="28"/>
        </w:rPr>
      </w:pPr>
      <w:r w:rsidRPr="00962EA1">
        <w:rPr>
          <w:i/>
          <w:iCs/>
          <w:sz w:val="28"/>
          <w:szCs w:val="28"/>
          <w:u w:val="single"/>
        </w:rPr>
        <w:t>2-ой ученик:</w:t>
      </w:r>
      <w:r w:rsidRPr="005874CF">
        <w:rPr>
          <w:rStyle w:val="apple-converted-space"/>
          <w:sz w:val="28"/>
          <w:szCs w:val="28"/>
          <w:u w:val="single"/>
        </w:rPr>
        <w:t> </w:t>
      </w:r>
      <w:r w:rsidRPr="005874CF">
        <w:rPr>
          <w:spacing w:val="2"/>
          <w:sz w:val="28"/>
          <w:szCs w:val="28"/>
        </w:rPr>
        <w:t>Закон Белгородской области от 04 декабря 2013 года n 241</w:t>
      </w:r>
    </w:p>
    <w:p w:rsidR="00A43AC1" w:rsidRPr="005874CF" w:rsidRDefault="00A43AC1" w:rsidP="00406A45">
      <w:pPr>
        <w:pStyle w:val="header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874CF">
        <w:rPr>
          <w:spacing w:val="2"/>
          <w:sz w:val="28"/>
          <w:szCs w:val="28"/>
        </w:rPr>
        <w:t xml:space="preserve"> «О регулировании отдельных вопросов в сфере охраны здоровья населения от воздействия окружающего табачного дыма и последствий потребления табака».</w:t>
      </w:r>
    </w:p>
    <w:p w:rsidR="00A43AC1" w:rsidRPr="005874CF" w:rsidRDefault="00A43AC1" w:rsidP="00406A45">
      <w:pPr>
        <w:pStyle w:val="header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62EA1">
        <w:rPr>
          <w:i/>
          <w:iCs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В каком правовом документе определена мера воздействия на нарушителей этих законов?</w:t>
      </w:r>
    </w:p>
    <w:p w:rsidR="00A43AC1" w:rsidRDefault="00A43AC1" w:rsidP="00406A45">
      <w:pPr>
        <w:pStyle w:val="header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62EA1">
        <w:rPr>
          <w:i/>
          <w:iCs/>
          <w:sz w:val="28"/>
          <w:szCs w:val="28"/>
          <w:u w:val="single"/>
        </w:rPr>
        <w:t>3-ий ученик:</w:t>
      </w:r>
      <w:r w:rsidRPr="005874CF">
        <w:rPr>
          <w:rStyle w:val="apple-converted-space"/>
          <w:sz w:val="28"/>
          <w:szCs w:val="28"/>
          <w:u w:val="single"/>
        </w:rPr>
        <w:t> </w:t>
      </w:r>
      <w:r w:rsidRPr="005874CF">
        <w:rPr>
          <w:sz w:val="28"/>
          <w:szCs w:val="28"/>
          <w:bdr w:val="none" w:sz="0" w:space="0" w:color="auto" w:frame="1"/>
        </w:rPr>
        <w:t xml:space="preserve">Кодекс Российской Федерации об административных правонарушениях" от 30.12.2001 N 195-ФЗ (ред. от 05.05.2014) </w:t>
      </w:r>
    </w:p>
    <w:p w:rsidR="00A43AC1" w:rsidRDefault="00A43AC1" w:rsidP="00406A45">
      <w:pPr>
        <w:pStyle w:val="header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62EA1">
        <w:rPr>
          <w:i/>
          <w:iCs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Совершенно верно. Внимательно посмотрим на их содержание.</w:t>
      </w:r>
    </w:p>
    <w:p w:rsidR="00A43AC1" w:rsidRPr="00CC7DE9" w:rsidRDefault="00A43AC1" w:rsidP="00406A45">
      <w:pPr>
        <w:pStyle w:val="header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(раздает документы). Посмотрите в каких статьях этих законов содержится запрет о </w:t>
      </w:r>
      <w:r w:rsidRPr="00CF58F8">
        <w:rPr>
          <w:color w:val="2A2D31"/>
          <w:sz w:val="28"/>
          <w:szCs w:val="28"/>
        </w:rPr>
        <w:t>курени</w:t>
      </w:r>
      <w:r>
        <w:rPr>
          <w:color w:val="2A2D31"/>
          <w:sz w:val="28"/>
          <w:szCs w:val="28"/>
        </w:rPr>
        <w:t>и</w:t>
      </w:r>
      <w:r w:rsidRPr="00CF58F8">
        <w:rPr>
          <w:color w:val="2A2D31"/>
          <w:sz w:val="28"/>
          <w:szCs w:val="28"/>
        </w:rPr>
        <w:t xml:space="preserve"> табака на отдельных территориях, в помещениях и на объектах</w:t>
      </w:r>
    </w:p>
    <w:p w:rsidR="00A43AC1" w:rsidRPr="00AC49FE" w:rsidRDefault="00A43AC1" w:rsidP="00406A45">
      <w:pPr>
        <w:pStyle w:val="header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(Ученики называют: ст.12 </w:t>
      </w:r>
      <w:r w:rsidRPr="005874CF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5874CF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5874CF">
        <w:rPr>
          <w:sz w:val="28"/>
          <w:szCs w:val="28"/>
        </w:rPr>
        <w:t xml:space="preserve"> от 23.02.2013 N 15-ФЗ (ред. от 26.04.2016) "Об охране  здоровья граждан от воздействия окружающего табачного дыма и последствий потребления табака"</w:t>
      </w:r>
      <w:r>
        <w:rPr>
          <w:sz w:val="28"/>
          <w:szCs w:val="28"/>
        </w:rPr>
        <w:t xml:space="preserve"> ; ст.4 </w:t>
      </w:r>
      <w:r w:rsidRPr="005874CF">
        <w:rPr>
          <w:spacing w:val="2"/>
          <w:sz w:val="28"/>
          <w:szCs w:val="28"/>
        </w:rPr>
        <w:t>Закон</w:t>
      </w:r>
      <w:r>
        <w:rPr>
          <w:spacing w:val="2"/>
          <w:sz w:val="28"/>
          <w:szCs w:val="28"/>
        </w:rPr>
        <w:t xml:space="preserve">а </w:t>
      </w:r>
      <w:r w:rsidRPr="005874CF">
        <w:rPr>
          <w:spacing w:val="2"/>
          <w:sz w:val="28"/>
          <w:szCs w:val="28"/>
        </w:rPr>
        <w:t>Белгородской области от 04 декабря 2013 года n 241«О регулировании отдельных вопросов в сфере охраны здоровья населения от воздействия окружающего табачного дыма и последствий потребления табака»</w:t>
      </w:r>
      <w:r>
        <w:rPr>
          <w:color w:val="000000"/>
          <w:sz w:val="28"/>
          <w:szCs w:val="28"/>
        </w:rPr>
        <w:t>).</w:t>
      </w:r>
    </w:p>
    <w:p w:rsidR="00A43AC1" w:rsidRDefault="00A43AC1" w:rsidP="00406A45">
      <w:pPr>
        <w:tabs>
          <w:tab w:val="left" w:pos="4125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9</w:t>
      </w:r>
    </w:p>
    <w:p w:rsidR="00A43AC1" w:rsidRDefault="00A43AC1" w:rsidP="00406A45">
      <w:pPr>
        <w:spacing w:line="360" w:lineRule="auto"/>
        <w:jc w:val="both"/>
        <w:rPr>
          <w:color w:val="000000"/>
          <w:sz w:val="28"/>
          <w:szCs w:val="28"/>
        </w:rPr>
      </w:pPr>
      <w:r w:rsidRPr="00962EA1">
        <w:rPr>
          <w:i/>
          <w:iCs/>
          <w:color w:val="000000"/>
          <w:sz w:val="28"/>
          <w:szCs w:val="28"/>
        </w:rPr>
        <w:t>Учитель</w:t>
      </w:r>
      <w:r>
        <w:rPr>
          <w:color w:val="000000"/>
          <w:sz w:val="28"/>
          <w:szCs w:val="28"/>
        </w:rPr>
        <w:t xml:space="preserve">: А какую меру ответственности за </w:t>
      </w:r>
      <w:r>
        <w:rPr>
          <w:sz w:val="28"/>
          <w:szCs w:val="28"/>
        </w:rPr>
        <w:t>н</w:t>
      </w:r>
      <w:r w:rsidRPr="00CF58F8">
        <w:rPr>
          <w:sz w:val="28"/>
          <w:szCs w:val="28"/>
        </w:rPr>
        <w:t>арушение установленного федеральным законом запрета курения табака на отдельных территориях, в помещениях и на объектах</w:t>
      </w:r>
      <w:r>
        <w:rPr>
          <w:sz w:val="28"/>
          <w:szCs w:val="28"/>
          <w:bdr w:val="none" w:sz="0" w:space="0" w:color="auto" w:frame="1"/>
        </w:rPr>
        <w:t>определяет «</w:t>
      </w:r>
      <w:r w:rsidRPr="005874CF">
        <w:rPr>
          <w:sz w:val="28"/>
          <w:szCs w:val="28"/>
          <w:bdr w:val="none" w:sz="0" w:space="0" w:color="auto" w:frame="1"/>
        </w:rPr>
        <w:t>Кодекс Российской Федерации об административных правонарушениях"</w:t>
      </w:r>
    </w:p>
    <w:p w:rsidR="00A43AC1" w:rsidRPr="00CC7DE9" w:rsidRDefault="00A43AC1" w:rsidP="00406A45">
      <w:pPr>
        <w:spacing w:line="360" w:lineRule="auto"/>
        <w:jc w:val="both"/>
        <w:textAlignment w:val="baseline"/>
        <w:rPr>
          <w:color w:val="525253"/>
          <w:bdr w:val="none" w:sz="0" w:space="0" w:color="auto" w:frame="1"/>
        </w:rPr>
      </w:pPr>
      <w:r>
        <w:rPr>
          <w:color w:val="000000"/>
          <w:sz w:val="28"/>
          <w:szCs w:val="28"/>
        </w:rPr>
        <w:t>(Ученики называют:</w:t>
      </w:r>
      <w:r w:rsidRPr="008029AA">
        <w:rPr>
          <w:sz w:val="28"/>
          <w:szCs w:val="28"/>
        </w:rPr>
        <w:t>Статья 6.24. Нарушение установленного федеральным законом запрета курения табака на отдельных территориях, в помещениях и на объектах</w:t>
      </w:r>
      <w:r>
        <w:rPr>
          <w:color w:val="000000"/>
          <w:sz w:val="28"/>
          <w:szCs w:val="28"/>
        </w:rPr>
        <w:t>)</w:t>
      </w:r>
    </w:p>
    <w:p w:rsidR="00A43AC1" w:rsidRDefault="00A43AC1" w:rsidP="00406A45">
      <w:pPr>
        <w:spacing w:line="360" w:lineRule="auto"/>
        <w:jc w:val="both"/>
        <w:rPr>
          <w:color w:val="000000"/>
          <w:sz w:val="28"/>
          <w:szCs w:val="28"/>
        </w:rPr>
      </w:pPr>
      <w:r w:rsidRPr="00962EA1">
        <w:rPr>
          <w:i/>
          <w:iCs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Есть ли в нем еще статья относящиеся к табакокурению , нарушение которой нам необходимо знать.</w:t>
      </w:r>
    </w:p>
    <w:p w:rsidR="00A43AC1" w:rsidRPr="00CC7DE9" w:rsidRDefault="00A43AC1" w:rsidP="00406A45">
      <w:pPr>
        <w:spacing w:line="360" w:lineRule="auto"/>
        <w:jc w:val="both"/>
        <w:textAlignment w:val="baseline"/>
        <w:outlineLvl w:val="2"/>
        <w:rPr>
          <w:b/>
          <w:bCs/>
          <w:color w:val="525253"/>
          <w:bdr w:val="none" w:sz="0" w:space="0" w:color="auto" w:frame="1"/>
        </w:rPr>
      </w:pPr>
      <w:r>
        <w:rPr>
          <w:color w:val="000000"/>
          <w:sz w:val="28"/>
          <w:szCs w:val="28"/>
        </w:rPr>
        <w:t>(Ученики называют:</w:t>
      </w:r>
      <w:r w:rsidRPr="008029AA">
        <w:rPr>
          <w:sz w:val="28"/>
          <w:szCs w:val="28"/>
          <w:bdr w:val="none" w:sz="0" w:space="0" w:color="auto" w:frame="1"/>
        </w:rPr>
        <w:t>Статья 6.23. Вовлечение несовершеннолетнего в процесс потребления табака</w:t>
      </w:r>
      <w:r>
        <w:rPr>
          <w:color w:val="000000"/>
          <w:sz w:val="28"/>
          <w:szCs w:val="28"/>
        </w:rPr>
        <w:t>).</w:t>
      </w:r>
    </w:p>
    <w:p w:rsidR="00A43AC1" w:rsidRDefault="00A43AC1" w:rsidP="00406A45">
      <w:pPr>
        <w:spacing w:line="360" w:lineRule="auto"/>
        <w:jc w:val="both"/>
        <w:rPr>
          <w:color w:val="000000"/>
          <w:sz w:val="28"/>
          <w:szCs w:val="28"/>
        </w:rPr>
      </w:pPr>
      <w:r w:rsidRPr="00962EA1">
        <w:rPr>
          <w:i/>
          <w:iCs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Сейчас мы с Вами  создадим несколько рабочих групп (по 3-5 человек) гдесделаемпособия для последующей </w:t>
      </w:r>
      <w:r w:rsidRPr="007B0DE4">
        <w:rPr>
          <w:b/>
          <w:bCs/>
          <w:color w:val="000000"/>
          <w:sz w:val="28"/>
          <w:szCs w:val="28"/>
        </w:rPr>
        <w:t>акции</w:t>
      </w:r>
      <w:r>
        <w:rPr>
          <w:b/>
          <w:bCs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которую проведем на улицах нашего города. ( раздает материал и ставит задачу группам). Одна группа рисует знак о запрете курения. Три других редактируют правовые документы, с которыми мы ознакомились, делают из них выдержки с основными положениями и с помощью компьютера и оргтехники изготавливают «Памятку».           </w:t>
      </w:r>
    </w:p>
    <w:p w:rsidR="00A43AC1" w:rsidRPr="00CC7DE9" w:rsidRDefault="00A43AC1" w:rsidP="00406A4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(По готовности учебных пособий учитель с обучающимися отправляется на акцию).</w:t>
      </w:r>
    </w:p>
    <w:p w:rsidR="00A43AC1" w:rsidRDefault="00A43AC1" w:rsidP="00406A45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D2D2D"/>
          <w:spacing w:val="2"/>
          <w:sz w:val="28"/>
          <w:szCs w:val="28"/>
        </w:rPr>
      </w:pPr>
      <w:r w:rsidRPr="00497153">
        <w:rPr>
          <w:color w:val="000000"/>
          <w:sz w:val="28"/>
          <w:szCs w:val="28"/>
        </w:rPr>
        <w:t xml:space="preserve">С изготовленными пособиями </w:t>
      </w:r>
      <w:r>
        <w:rPr>
          <w:color w:val="000000"/>
          <w:sz w:val="28"/>
          <w:szCs w:val="28"/>
        </w:rPr>
        <w:t xml:space="preserve">обучающиеся проходят по местам, указанным в ст.ст. </w:t>
      </w:r>
      <w:r w:rsidRPr="005874CF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5874CF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5874CF">
        <w:rPr>
          <w:sz w:val="28"/>
          <w:szCs w:val="28"/>
        </w:rPr>
        <w:t xml:space="preserve"> от 23.02.2013 N 15-ФЗ (ред. от 26.04.2016) "Об охране  здоровья граждан от воздействия окружающего табачного дыма и последствий потребления табака"</w:t>
      </w:r>
      <w:r>
        <w:rPr>
          <w:sz w:val="28"/>
          <w:szCs w:val="28"/>
        </w:rPr>
        <w:t xml:space="preserve"> и  </w:t>
      </w:r>
      <w:r w:rsidRPr="005874CF">
        <w:rPr>
          <w:spacing w:val="2"/>
          <w:sz w:val="28"/>
          <w:szCs w:val="28"/>
        </w:rPr>
        <w:t>Закон</w:t>
      </w:r>
      <w:r>
        <w:rPr>
          <w:spacing w:val="2"/>
          <w:sz w:val="28"/>
          <w:szCs w:val="28"/>
        </w:rPr>
        <w:t xml:space="preserve">а </w:t>
      </w:r>
      <w:r w:rsidRPr="005874CF">
        <w:rPr>
          <w:spacing w:val="2"/>
          <w:sz w:val="28"/>
          <w:szCs w:val="28"/>
        </w:rPr>
        <w:t>Белгородской области от 04 декабря 2013 года n 241«О регулировании отдельных вопросов в сфере охраны здоровья населения от воздействия окружающего табачного дыма и последствий потребления табака»</w:t>
      </w:r>
      <w:r>
        <w:rPr>
          <w:spacing w:val="2"/>
          <w:sz w:val="28"/>
          <w:szCs w:val="28"/>
        </w:rPr>
        <w:t xml:space="preserve"> где </w:t>
      </w:r>
      <w:r w:rsidRPr="00497153">
        <w:rPr>
          <w:color w:val="2D2D2D"/>
          <w:spacing w:val="2"/>
          <w:sz w:val="28"/>
          <w:szCs w:val="28"/>
        </w:rPr>
        <w:t>запрещается курение табака</w:t>
      </w:r>
      <w:r>
        <w:rPr>
          <w:color w:val="2D2D2D"/>
          <w:spacing w:val="2"/>
          <w:sz w:val="28"/>
          <w:szCs w:val="28"/>
        </w:rPr>
        <w:t>.</w:t>
      </w:r>
    </w:p>
    <w:p w:rsidR="00A43AC1" w:rsidRDefault="00A43AC1" w:rsidP="00406A45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406A45">
      <w:pPr>
        <w:pStyle w:val="formattext"/>
        <w:shd w:val="clear" w:color="auto" w:fill="FFFFFF"/>
        <w:tabs>
          <w:tab w:val="left" w:pos="4140"/>
        </w:tabs>
        <w:spacing w:before="0" w:beforeAutospacing="0" w:after="0" w:afterAutospacing="0" w:line="360" w:lineRule="auto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ab/>
        <w:t>10</w:t>
      </w:r>
    </w:p>
    <w:p w:rsidR="00A43AC1" w:rsidRDefault="00A43AC1" w:rsidP="00406A45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 xml:space="preserve">В каждом из этих мест студенты фотографируются, обозначая запрет на курение изготовленным ими знаком. </w:t>
      </w:r>
    </w:p>
    <w:p w:rsidR="00A43AC1" w:rsidRDefault="00A43AC1" w:rsidP="00406A45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 xml:space="preserve">Жителям города, в первую очередь курильщикам раздаются «Памятки курильщика» (Приложение № 1) и разъясняются как основные положения Законов и Кодекса, так и действия обучающихся.  </w:t>
      </w:r>
    </w:p>
    <w:p w:rsidR="00A43AC1" w:rsidRDefault="00A43AC1" w:rsidP="00406A45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>В завершении акции учитель дает задание сделать небольшой фотоотчет</w:t>
      </w:r>
    </w:p>
    <w:p w:rsidR="00A43AC1" w:rsidRDefault="00A43AC1" w:rsidP="00406A45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 xml:space="preserve"> (исполнен в Приложении № 2) по внеклассному мероприятию, который может стать основой для презентации к уроку по дисциплине «Обществознание» на тему « Правонарушения и их профилактика» или «Правовая культура».</w:t>
      </w: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A43AC1" w:rsidRPr="00CC7DE9" w:rsidRDefault="00A43AC1" w:rsidP="00AC49FE">
      <w:pPr>
        <w:pStyle w:val="format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>11</w:t>
      </w:r>
    </w:p>
    <w:p w:rsidR="00A43AC1" w:rsidRDefault="00A43AC1" w:rsidP="00CC7DE9">
      <w:pPr>
        <w:spacing w:line="360" w:lineRule="auto"/>
        <w:rPr>
          <w:b/>
          <w:bCs/>
          <w:sz w:val="28"/>
          <w:szCs w:val="28"/>
        </w:rPr>
      </w:pPr>
      <w:r w:rsidRPr="00AC2FA8">
        <w:rPr>
          <w:b/>
          <w:bCs/>
          <w:sz w:val="28"/>
          <w:szCs w:val="28"/>
        </w:rPr>
        <w:t>II</w:t>
      </w:r>
      <w:r w:rsidRPr="00AC2FA8"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</w:rPr>
        <w:t>. Заключение.</w:t>
      </w:r>
    </w:p>
    <w:p w:rsidR="00A43AC1" w:rsidRPr="00AC2FA8" w:rsidRDefault="00A43AC1" w:rsidP="00CC7DE9">
      <w:pPr>
        <w:spacing w:line="360" w:lineRule="auto"/>
        <w:rPr>
          <w:b/>
          <w:bCs/>
          <w:sz w:val="28"/>
          <w:szCs w:val="28"/>
        </w:rPr>
      </w:pPr>
    </w:p>
    <w:p w:rsidR="00A43AC1" w:rsidRDefault="00A43AC1" w:rsidP="00CC7DE9">
      <w:pPr>
        <w:pStyle w:val="NormalWeb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54ED1">
        <w:rPr>
          <w:color w:val="000000"/>
          <w:sz w:val="28"/>
          <w:szCs w:val="28"/>
        </w:rPr>
        <w:t>Таким образом,</w:t>
      </w:r>
      <w:r w:rsidRPr="00254ED1">
        <w:rPr>
          <w:rStyle w:val="apple-converted-space"/>
          <w:color w:val="000000"/>
          <w:sz w:val="28"/>
          <w:szCs w:val="28"/>
        </w:rPr>
        <w:t> </w:t>
      </w:r>
      <w:r w:rsidRPr="00254ED1">
        <w:rPr>
          <w:color w:val="000000"/>
          <w:sz w:val="28"/>
          <w:szCs w:val="28"/>
        </w:rPr>
        <w:t xml:space="preserve">по итогам проведенной нами работы, можно прийти к выводу, что формирование правовой культуры </w:t>
      </w:r>
      <w:r>
        <w:rPr>
          <w:color w:val="000000"/>
          <w:sz w:val="28"/>
          <w:szCs w:val="28"/>
        </w:rPr>
        <w:t>обучающихся</w:t>
      </w:r>
      <w:r w:rsidRPr="00254ED1">
        <w:rPr>
          <w:color w:val="000000"/>
          <w:sz w:val="28"/>
          <w:szCs w:val="28"/>
        </w:rPr>
        <w:t xml:space="preserve"> должно происходить не только в процессе правового обучения и воспитания по дисциплинам обществоведческого и правоведческого цикла, но и в процессе внеурочной деятельности</w:t>
      </w:r>
      <w:r>
        <w:rPr>
          <w:color w:val="000000"/>
          <w:sz w:val="28"/>
          <w:szCs w:val="28"/>
        </w:rPr>
        <w:t>.</w:t>
      </w:r>
    </w:p>
    <w:p w:rsidR="00A43AC1" w:rsidRDefault="00A43AC1" w:rsidP="00CC7DE9">
      <w:pPr>
        <w:pStyle w:val="NormalWeb"/>
        <w:spacing w:before="0" w:beforeAutospacing="0" w:after="0" w:afterAutospacing="0" w:line="360" w:lineRule="auto"/>
        <w:rPr>
          <w:rStyle w:val="apple-converted-space"/>
          <w:color w:val="000000"/>
          <w:sz w:val="27"/>
          <w:szCs w:val="27"/>
          <w:shd w:val="clear" w:color="auto" w:fill="FFFFFF"/>
        </w:rPr>
      </w:pPr>
      <w:r w:rsidRPr="00061F70">
        <w:rPr>
          <w:color w:val="000000"/>
          <w:sz w:val="28"/>
          <w:szCs w:val="28"/>
          <w:shd w:val="clear" w:color="auto" w:fill="FFFFFF"/>
        </w:rPr>
        <w:t xml:space="preserve"> Сегодня трудно жить в обществе, не зная юридических правил, призванных регулировать поведение людей. Почти каждый наш поступок, так или иначе, обусловлен правом и связан с ним. Чем цивилизованнее становится общество, тем большую роль в жизни начинает играть право, как совокупность общеобязательных правил поведения, способных обеспечить организацию и порядок во взаимоотношениях между людьми.</w:t>
      </w:r>
      <w:r w:rsidRPr="00061F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61F70">
        <w:rPr>
          <w:color w:val="000000"/>
          <w:sz w:val="28"/>
          <w:szCs w:val="28"/>
        </w:rPr>
        <w:br/>
      </w:r>
      <w:r w:rsidRPr="00061F70">
        <w:rPr>
          <w:color w:val="000000"/>
          <w:sz w:val="28"/>
          <w:szCs w:val="28"/>
          <w:shd w:val="clear" w:color="auto" w:fill="FFFFFF"/>
        </w:rPr>
        <w:t xml:space="preserve">Чем раньше </w:t>
      </w:r>
      <w:r>
        <w:rPr>
          <w:color w:val="000000"/>
          <w:sz w:val="28"/>
          <w:szCs w:val="28"/>
          <w:shd w:val="clear" w:color="auto" w:fill="FFFFFF"/>
        </w:rPr>
        <w:t>обучающиеся</w:t>
      </w:r>
      <w:r w:rsidRPr="00061F70">
        <w:rPr>
          <w:color w:val="000000"/>
          <w:sz w:val="28"/>
          <w:szCs w:val="28"/>
          <w:shd w:val="clear" w:color="auto" w:fill="FFFFFF"/>
        </w:rPr>
        <w:t xml:space="preserve"> начнут изучать вопросы, связанные с правом, тем более подготовленными они войдут во взрослую жизнь.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</w:p>
    <w:p w:rsidR="00A43AC1" w:rsidRDefault="00A43AC1" w:rsidP="00CC7DE9">
      <w:pPr>
        <w:pStyle w:val="NormalWeb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61F70">
        <w:rPr>
          <w:color w:val="000000"/>
          <w:sz w:val="28"/>
          <w:szCs w:val="28"/>
        </w:rPr>
        <w:t xml:space="preserve">В ходе проведенного нами </w:t>
      </w:r>
      <w:r>
        <w:rPr>
          <w:color w:val="000000"/>
          <w:sz w:val="28"/>
          <w:szCs w:val="28"/>
        </w:rPr>
        <w:t xml:space="preserve">внеклассного мероприятия </w:t>
      </w:r>
      <w:r w:rsidRPr="00061F70">
        <w:rPr>
          <w:color w:val="000000"/>
          <w:sz w:val="28"/>
          <w:szCs w:val="28"/>
        </w:rPr>
        <w:t xml:space="preserve">были решены следующие задачи: раскрытие содержания понятий «правовая грамотность» и «правовая культура» </w:t>
      </w:r>
      <w:r>
        <w:rPr>
          <w:color w:val="000000"/>
          <w:sz w:val="28"/>
          <w:szCs w:val="28"/>
        </w:rPr>
        <w:t>обучающихся</w:t>
      </w:r>
      <w:r w:rsidRPr="00061F70">
        <w:rPr>
          <w:color w:val="000000"/>
          <w:sz w:val="28"/>
          <w:szCs w:val="28"/>
        </w:rPr>
        <w:t xml:space="preserve"> и выявление сущности процесса их формирования. Была разработана модель формирования правовой грамотности и культуры </w:t>
      </w:r>
      <w:r>
        <w:rPr>
          <w:color w:val="000000"/>
          <w:sz w:val="28"/>
          <w:szCs w:val="28"/>
        </w:rPr>
        <w:t>обучающихся</w:t>
      </w:r>
      <w:r w:rsidRPr="00061F70">
        <w:rPr>
          <w:color w:val="000000"/>
          <w:sz w:val="28"/>
          <w:szCs w:val="28"/>
        </w:rPr>
        <w:t xml:space="preserve">, определены этапы её реализации. </w:t>
      </w:r>
    </w:p>
    <w:p w:rsidR="00A43AC1" w:rsidRDefault="00A43AC1" w:rsidP="00CC7DE9">
      <w:pPr>
        <w:pStyle w:val="NormalWeb"/>
        <w:spacing w:before="0" w:beforeAutospacing="0" w:after="0" w:afterAutospacing="0" w:line="360" w:lineRule="auto"/>
        <w:rPr>
          <w:rFonts w:ascii="Tahoma" w:hAnsi="Tahoma" w:cs="Tahoma"/>
          <w:color w:val="000000"/>
          <w:sz w:val="28"/>
          <w:szCs w:val="28"/>
        </w:rPr>
      </w:pPr>
      <w:r w:rsidRPr="00061F70">
        <w:rPr>
          <w:color w:val="000000"/>
          <w:sz w:val="28"/>
          <w:szCs w:val="28"/>
        </w:rPr>
        <w:t>В последние годы происходят глубокие изменения во многих сферах жизни общества, трансформируются общественные отношения, пересматривается система ценностей и приоритетов. Человек, общество и государство нуждаются в гражданско-правовом образовании, оно необходимо, если мы и в самом деле хотим жить в правовом государстве. Если строить гражданское, правовое общество, то надо прежде всего начинать с детей.</w:t>
      </w:r>
      <w:r w:rsidRPr="00061F70">
        <w:rPr>
          <w:rFonts w:ascii="Tahoma" w:hAnsi="Tahoma" w:cs="Tahoma"/>
          <w:color w:val="000000"/>
          <w:sz w:val="28"/>
          <w:szCs w:val="28"/>
        </w:rPr>
        <w:br/>
      </w:r>
      <w:r w:rsidRPr="00061F70">
        <w:rPr>
          <w:color w:val="000000"/>
          <w:sz w:val="28"/>
          <w:szCs w:val="28"/>
          <w:shd w:val="clear" w:color="auto" w:fill="FFFFFF"/>
        </w:rPr>
        <w:t>Непосредственной</w:t>
      </w:r>
      <w:r w:rsidRPr="00061F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61F70">
        <w:rPr>
          <w:b/>
          <w:bCs/>
          <w:color w:val="000000"/>
          <w:sz w:val="28"/>
          <w:szCs w:val="28"/>
          <w:shd w:val="clear" w:color="auto" w:fill="FFFFFF"/>
        </w:rPr>
        <w:t xml:space="preserve">целью </w:t>
      </w:r>
      <w:r>
        <w:rPr>
          <w:b/>
          <w:bCs/>
          <w:color w:val="000000"/>
          <w:sz w:val="28"/>
          <w:szCs w:val="28"/>
          <w:shd w:val="clear" w:color="auto" w:fill="FFFFFF"/>
        </w:rPr>
        <w:t>правовой культуры</w:t>
      </w:r>
      <w:r w:rsidRPr="00061F70">
        <w:rPr>
          <w:b/>
          <w:bCs/>
          <w:color w:val="000000"/>
          <w:sz w:val="28"/>
          <w:szCs w:val="28"/>
          <w:shd w:val="clear" w:color="auto" w:fill="FFFFFF"/>
        </w:rPr>
        <w:t xml:space="preserve"> обучающихся является</w:t>
      </w:r>
      <w:r w:rsidRPr="00061F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61F70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формирование их правосознания и обеспечение на этой основе сознательного и активного правомерного поведения.</w:t>
      </w:r>
    </w:p>
    <w:p w:rsidR="00A43AC1" w:rsidRPr="00AC49FE" w:rsidRDefault="00A43AC1" w:rsidP="00AC49FE">
      <w:pPr>
        <w:tabs>
          <w:tab w:val="left" w:pos="4140"/>
        </w:tabs>
      </w:pPr>
      <w:r>
        <w:tab/>
        <w:t>12</w:t>
      </w:r>
    </w:p>
    <w:p w:rsidR="00A43AC1" w:rsidRPr="00061F70" w:rsidRDefault="00A43AC1" w:rsidP="00CC7DE9">
      <w:pPr>
        <w:pStyle w:val="NormalWeb"/>
        <w:spacing w:before="0" w:beforeAutospacing="0" w:after="0" w:afterAutospacing="0" w:line="360" w:lineRule="auto"/>
        <w:rPr>
          <w:rFonts w:ascii="Tahoma" w:hAnsi="Tahoma" w:cs="Tahoma"/>
          <w:color w:val="000000"/>
          <w:sz w:val="28"/>
          <w:szCs w:val="28"/>
        </w:rPr>
      </w:pPr>
      <w:r w:rsidRPr="00061F70">
        <w:rPr>
          <w:color w:val="000000"/>
          <w:sz w:val="28"/>
          <w:szCs w:val="28"/>
          <w:shd w:val="clear" w:color="auto" w:fill="FFFFFF"/>
        </w:rPr>
        <w:t>И сегодня мне хотелось бы поделиться небольшим своим опытом, в частности проведения</w:t>
      </w:r>
      <w:r>
        <w:rPr>
          <w:color w:val="000000"/>
          <w:sz w:val="28"/>
          <w:szCs w:val="28"/>
          <w:shd w:val="clear" w:color="auto" w:fill="FFFFFF"/>
        </w:rPr>
        <w:t xml:space="preserve"> внеклассного мероприятия. Которое не является отдельным и завершенным, а может практически использоваться и как материал для дальнейшей внеклассовой работы, так и при изложении учебного материала в дисциплине «Обществознание» и «Право».</w:t>
      </w:r>
    </w:p>
    <w:p w:rsidR="00A43AC1" w:rsidRPr="0040521D" w:rsidRDefault="00A43AC1" w:rsidP="00CC7DE9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E373FD">
        <w:rPr>
          <w:sz w:val="28"/>
          <w:szCs w:val="28"/>
          <w:shd w:val="clear" w:color="auto" w:fill="FFFFFF"/>
        </w:rPr>
        <w:t xml:space="preserve">Работа по теме </w:t>
      </w:r>
      <w:r>
        <w:rPr>
          <w:sz w:val="28"/>
          <w:szCs w:val="28"/>
          <w:shd w:val="clear" w:color="auto" w:fill="FFFFFF"/>
        </w:rPr>
        <w:t>«Правовая культура молодежи»</w:t>
      </w:r>
      <w:r w:rsidRPr="00E373FD">
        <w:rPr>
          <w:sz w:val="28"/>
          <w:szCs w:val="28"/>
          <w:shd w:val="clear" w:color="auto" w:fill="FFFFFF"/>
        </w:rPr>
        <w:t xml:space="preserve"> помогает мне воспитывать ученика: коммуникативного, владеющего культурой общения, бережно относящегося к общечеловеческим ценностям, честного, умеющего отстаивать свои взгляды и убеждения, настойчивого в преодолении трудностей, способного к сознательному управлению своим поведением, гражданина, патриота, ощущающего ответственность за прошлое, настоящее и будущее Отечества, обладающего уверенностью в себе, чувством собственного достоинства, положительной самооценкой.</w:t>
      </w:r>
      <w:r w:rsidRPr="00E373FD">
        <w:rPr>
          <w:rStyle w:val="apple-converted-space"/>
          <w:sz w:val="28"/>
          <w:szCs w:val="28"/>
          <w:shd w:val="clear" w:color="auto" w:fill="FFFFFF"/>
        </w:rPr>
        <w:t> </w:t>
      </w:r>
    </w:p>
    <w:p w:rsidR="00A43AC1" w:rsidRDefault="00A43AC1" w:rsidP="00CC7DE9">
      <w:pPr>
        <w:spacing w:line="360" w:lineRule="auto"/>
        <w:rPr>
          <w:sz w:val="28"/>
          <w:szCs w:val="28"/>
        </w:rPr>
      </w:pPr>
    </w:p>
    <w:p w:rsidR="00A43AC1" w:rsidRDefault="00A43AC1" w:rsidP="00CC7DE9">
      <w:pPr>
        <w:spacing w:line="360" w:lineRule="auto"/>
        <w:rPr>
          <w:sz w:val="28"/>
          <w:szCs w:val="28"/>
        </w:rPr>
      </w:pPr>
    </w:p>
    <w:p w:rsidR="00A43AC1" w:rsidRDefault="00A43AC1" w:rsidP="00CC7DE9">
      <w:pPr>
        <w:spacing w:line="360" w:lineRule="auto"/>
        <w:rPr>
          <w:sz w:val="28"/>
          <w:szCs w:val="28"/>
        </w:rPr>
      </w:pPr>
    </w:p>
    <w:p w:rsidR="00A43AC1" w:rsidRDefault="00A43AC1" w:rsidP="00CC7DE9">
      <w:pPr>
        <w:spacing w:line="360" w:lineRule="auto"/>
        <w:rPr>
          <w:sz w:val="28"/>
          <w:szCs w:val="28"/>
        </w:rPr>
      </w:pPr>
    </w:p>
    <w:p w:rsidR="00A43AC1" w:rsidRDefault="00A43AC1" w:rsidP="00CC7DE9">
      <w:pPr>
        <w:spacing w:line="360" w:lineRule="auto"/>
        <w:rPr>
          <w:sz w:val="28"/>
          <w:szCs w:val="28"/>
        </w:rPr>
      </w:pPr>
    </w:p>
    <w:p w:rsidR="00A43AC1" w:rsidRDefault="00A43AC1" w:rsidP="00CC7DE9">
      <w:pPr>
        <w:spacing w:line="360" w:lineRule="auto"/>
        <w:rPr>
          <w:sz w:val="28"/>
          <w:szCs w:val="28"/>
        </w:rPr>
      </w:pPr>
    </w:p>
    <w:p w:rsidR="00A43AC1" w:rsidRDefault="00A43AC1" w:rsidP="00CC7DE9">
      <w:pPr>
        <w:spacing w:line="360" w:lineRule="auto"/>
        <w:rPr>
          <w:sz w:val="28"/>
          <w:szCs w:val="28"/>
        </w:rPr>
      </w:pPr>
    </w:p>
    <w:p w:rsidR="00A43AC1" w:rsidRDefault="00A43AC1" w:rsidP="00CC7DE9">
      <w:pPr>
        <w:spacing w:line="360" w:lineRule="auto"/>
        <w:rPr>
          <w:sz w:val="28"/>
          <w:szCs w:val="28"/>
        </w:rPr>
      </w:pPr>
    </w:p>
    <w:p w:rsidR="00A43AC1" w:rsidRDefault="00A43AC1" w:rsidP="00CC7DE9">
      <w:pPr>
        <w:spacing w:line="360" w:lineRule="auto"/>
        <w:rPr>
          <w:sz w:val="28"/>
          <w:szCs w:val="28"/>
        </w:rPr>
      </w:pPr>
    </w:p>
    <w:p w:rsidR="00A43AC1" w:rsidRDefault="00A43AC1" w:rsidP="00CC7DE9">
      <w:pPr>
        <w:spacing w:line="360" w:lineRule="auto"/>
        <w:rPr>
          <w:sz w:val="28"/>
          <w:szCs w:val="28"/>
        </w:rPr>
      </w:pPr>
    </w:p>
    <w:p w:rsidR="00A43AC1" w:rsidRDefault="00A43AC1" w:rsidP="00CC7DE9">
      <w:pPr>
        <w:spacing w:line="360" w:lineRule="auto"/>
        <w:rPr>
          <w:sz w:val="28"/>
          <w:szCs w:val="28"/>
        </w:rPr>
      </w:pPr>
    </w:p>
    <w:p w:rsidR="00A43AC1" w:rsidRDefault="00A43AC1" w:rsidP="00CC7DE9">
      <w:pPr>
        <w:spacing w:line="360" w:lineRule="auto"/>
        <w:rPr>
          <w:sz w:val="28"/>
          <w:szCs w:val="28"/>
        </w:rPr>
      </w:pPr>
    </w:p>
    <w:p w:rsidR="00A43AC1" w:rsidRDefault="00A43AC1" w:rsidP="00CC7DE9">
      <w:pPr>
        <w:spacing w:line="360" w:lineRule="auto"/>
        <w:rPr>
          <w:sz w:val="28"/>
          <w:szCs w:val="28"/>
        </w:rPr>
      </w:pPr>
    </w:p>
    <w:p w:rsidR="00A43AC1" w:rsidRDefault="00A43AC1" w:rsidP="00CC7DE9">
      <w:pPr>
        <w:spacing w:line="360" w:lineRule="auto"/>
        <w:rPr>
          <w:sz w:val="28"/>
          <w:szCs w:val="28"/>
        </w:rPr>
      </w:pPr>
    </w:p>
    <w:p w:rsidR="00A43AC1" w:rsidRDefault="00A43AC1" w:rsidP="00CC7DE9">
      <w:pPr>
        <w:spacing w:line="360" w:lineRule="auto"/>
        <w:rPr>
          <w:sz w:val="28"/>
          <w:szCs w:val="28"/>
        </w:rPr>
      </w:pPr>
    </w:p>
    <w:p w:rsidR="00A43AC1" w:rsidRDefault="00A43AC1" w:rsidP="00CC7DE9">
      <w:pPr>
        <w:spacing w:line="360" w:lineRule="auto"/>
        <w:rPr>
          <w:sz w:val="28"/>
          <w:szCs w:val="28"/>
        </w:rPr>
      </w:pPr>
    </w:p>
    <w:p w:rsidR="00A43AC1" w:rsidRDefault="00A43AC1" w:rsidP="00AC49FE">
      <w:pPr>
        <w:tabs>
          <w:tab w:val="left" w:pos="412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13</w:t>
      </w:r>
    </w:p>
    <w:p w:rsidR="00A43AC1" w:rsidRPr="00AC2FA8" w:rsidRDefault="00A43AC1" w:rsidP="00CC7DE9">
      <w:pPr>
        <w:spacing w:line="360" w:lineRule="auto"/>
        <w:rPr>
          <w:b/>
          <w:bCs/>
          <w:sz w:val="28"/>
          <w:szCs w:val="28"/>
        </w:rPr>
      </w:pPr>
      <w:r w:rsidRPr="00AC2FA8">
        <w:rPr>
          <w:b/>
          <w:bCs/>
          <w:sz w:val="28"/>
          <w:szCs w:val="28"/>
          <w:lang w:val="en-US"/>
        </w:rPr>
        <w:t>IV</w:t>
      </w:r>
      <w:r>
        <w:rPr>
          <w:b/>
          <w:bCs/>
          <w:sz w:val="28"/>
          <w:szCs w:val="28"/>
        </w:rPr>
        <w:t xml:space="preserve">. Список </w:t>
      </w:r>
      <w:r w:rsidRPr="00AC2FA8">
        <w:rPr>
          <w:b/>
          <w:bCs/>
          <w:sz w:val="28"/>
          <w:szCs w:val="28"/>
        </w:rPr>
        <w:t xml:space="preserve"> литературы.</w:t>
      </w:r>
    </w:p>
    <w:p w:rsidR="00A43AC1" w:rsidRPr="00AC2FA8" w:rsidRDefault="00A43AC1" w:rsidP="00CC7DE9">
      <w:pPr>
        <w:spacing w:line="360" w:lineRule="auto"/>
        <w:rPr>
          <w:b/>
          <w:bCs/>
          <w:sz w:val="28"/>
          <w:szCs w:val="28"/>
        </w:rPr>
      </w:pPr>
    </w:p>
    <w:p w:rsidR="00A43AC1" w:rsidRDefault="00A43AC1" w:rsidP="00CC7DE9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Литература:</w:t>
      </w:r>
    </w:p>
    <w:p w:rsidR="00A43AC1" w:rsidRPr="007B0DE4" w:rsidRDefault="00A43AC1" w:rsidP="00CC7DE9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7B0DE4">
        <w:rPr>
          <w:sz w:val="28"/>
          <w:szCs w:val="28"/>
        </w:rPr>
        <w:t>1.Федеральный закон от 23.02.2013 N 15-ФЗ (ред. от 26.04.2016) "Об охране  здоровья граждан от воздействия окружающего табачного дыма и последствий потребления табака"</w:t>
      </w:r>
    </w:p>
    <w:p w:rsidR="00A43AC1" w:rsidRPr="007B0DE4" w:rsidRDefault="00A43AC1" w:rsidP="00CC7DE9">
      <w:pPr>
        <w:pStyle w:val="headertext"/>
        <w:shd w:val="clear" w:color="auto" w:fill="FFFFFF"/>
        <w:spacing w:before="0" w:beforeAutospacing="0" w:after="0" w:afterAutospacing="0" w:line="360" w:lineRule="auto"/>
        <w:textAlignment w:val="baseline"/>
        <w:rPr>
          <w:spacing w:val="2"/>
          <w:sz w:val="28"/>
          <w:szCs w:val="28"/>
        </w:rPr>
      </w:pPr>
      <w:r w:rsidRPr="007B0DE4">
        <w:rPr>
          <w:spacing w:val="2"/>
          <w:sz w:val="28"/>
          <w:szCs w:val="28"/>
        </w:rPr>
        <w:t>2.Закон Белгородской области от 04 декабря 2013 года n 241</w:t>
      </w:r>
    </w:p>
    <w:p w:rsidR="00A43AC1" w:rsidRPr="007B0DE4" w:rsidRDefault="00A43AC1" w:rsidP="00CC7DE9">
      <w:pPr>
        <w:pStyle w:val="headertext"/>
        <w:shd w:val="clear" w:color="auto" w:fill="FFFFFF"/>
        <w:spacing w:before="0" w:beforeAutospacing="0" w:after="0" w:afterAutospacing="0" w:line="360" w:lineRule="auto"/>
        <w:textAlignment w:val="baseline"/>
        <w:rPr>
          <w:spacing w:val="2"/>
          <w:sz w:val="28"/>
          <w:szCs w:val="28"/>
        </w:rPr>
      </w:pPr>
      <w:r w:rsidRPr="007B0DE4">
        <w:rPr>
          <w:spacing w:val="2"/>
          <w:sz w:val="28"/>
          <w:szCs w:val="28"/>
        </w:rPr>
        <w:t xml:space="preserve"> «О регулировании отдельных вопросов в сфере охраны здоровья населения от воздействия окружающего табачного дыма и последствий потребления табака».</w:t>
      </w:r>
    </w:p>
    <w:p w:rsidR="00A43AC1" w:rsidRPr="00612614" w:rsidRDefault="00A43AC1" w:rsidP="00CC7DE9">
      <w:pPr>
        <w:pStyle w:val="headertext"/>
        <w:shd w:val="clear" w:color="auto" w:fill="FFFFFF"/>
        <w:spacing w:before="0" w:beforeAutospacing="0" w:after="0" w:afterAutospacing="0" w:line="360" w:lineRule="auto"/>
        <w:textAlignment w:val="baseline"/>
        <w:rPr>
          <w:spacing w:val="2"/>
          <w:sz w:val="28"/>
          <w:szCs w:val="28"/>
        </w:rPr>
      </w:pPr>
      <w:r w:rsidRPr="007B0DE4">
        <w:rPr>
          <w:spacing w:val="2"/>
          <w:sz w:val="28"/>
          <w:szCs w:val="28"/>
        </w:rPr>
        <w:t>3.</w:t>
      </w:r>
      <w:r w:rsidRPr="007B0DE4">
        <w:rPr>
          <w:sz w:val="28"/>
          <w:szCs w:val="28"/>
          <w:bdr w:val="none" w:sz="0" w:space="0" w:color="auto" w:frame="1"/>
        </w:rPr>
        <w:t xml:space="preserve"> Кодекс Российской Федерации об административных правонарушениях" от 30.12.2001 N 195-ФЗ (ред. от 05.05.2014) (с изм. и доп., вступ. в силу с 16.05.2014)</w:t>
      </w:r>
    </w:p>
    <w:p w:rsidR="00A43AC1" w:rsidRDefault="00A43AC1" w:rsidP="00CC7DE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Pr="008B6C7E">
        <w:rPr>
          <w:sz w:val="28"/>
          <w:szCs w:val="28"/>
        </w:rPr>
        <w:t>. Селевко Г.К. Современные об</w:t>
      </w:r>
      <w:r>
        <w:rPr>
          <w:sz w:val="28"/>
          <w:szCs w:val="28"/>
        </w:rPr>
        <w:t>разовательные технологии,- М., 1998</w:t>
      </w:r>
      <w:r w:rsidRPr="008B6C7E">
        <w:rPr>
          <w:sz w:val="28"/>
          <w:szCs w:val="28"/>
        </w:rPr>
        <w:t>.</w:t>
      </w:r>
    </w:p>
    <w:p w:rsidR="00A43AC1" w:rsidRPr="00B25922" w:rsidRDefault="00A43AC1" w:rsidP="00CC7DE9">
      <w:pPr>
        <w:spacing w:line="360" w:lineRule="auto"/>
        <w:jc w:val="both"/>
        <w:rPr>
          <w:rStyle w:val="c1"/>
          <w:sz w:val="28"/>
          <w:szCs w:val="28"/>
        </w:rPr>
      </w:pPr>
      <w:r w:rsidRPr="00B25922">
        <w:rPr>
          <w:rStyle w:val="c1"/>
          <w:sz w:val="28"/>
          <w:szCs w:val="28"/>
        </w:rPr>
        <w:t>5.Селевко Г.К. Альтернативные педагогические технологии. - М.: НИИ</w:t>
      </w:r>
    </w:p>
    <w:p w:rsidR="00A43AC1" w:rsidRPr="00B25922" w:rsidRDefault="00A43AC1" w:rsidP="00CC7DE9">
      <w:pPr>
        <w:spacing w:line="360" w:lineRule="auto"/>
        <w:jc w:val="both"/>
        <w:rPr>
          <w:sz w:val="28"/>
          <w:szCs w:val="28"/>
        </w:rPr>
      </w:pPr>
      <w:r w:rsidRPr="00B25922">
        <w:rPr>
          <w:rStyle w:val="c1"/>
          <w:sz w:val="28"/>
          <w:szCs w:val="28"/>
        </w:rPr>
        <w:t xml:space="preserve">    школьных технологий, 2005. </w:t>
      </w:r>
    </w:p>
    <w:p w:rsidR="00A43AC1" w:rsidRDefault="00A43AC1" w:rsidP="00CC7DE9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6.</w:t>
      </w:r>
      <w:r w:rsidRPr="00C609DB">
        <w:rPr>
          <w:color w:val="333333"/>
          <w:sz w:val="28"/>
          <w:szCs w:val="28"/>
          <w:shd w:val="clear" w:color="auto" w:fill="FFFFFF"/>
        </w:rPr>
        <w:t>Федеральный</w:t>
      </w:r>
      <w:r w:rsidRPr="00C609DB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C609DB">
        <w:rPr>
          <w:color w:val="333333"/>
          <w:sz w:val="28"/>
          <w:szCs w:val="28"/>
          <w:shd w:val="clear" w:color="auto" w:fill="FFFFFF"/>
        </w:rPr>
        <w:t>государственный</w:t>
      </w:r>
      <w:r w:rsidRPr="00C609DB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C609DB">
        <w:rPr>
          <w:color w:val="333333"/>
          <w:sz w:val="28"/>
          <w:szCs w:val="28"/>
          <w:shd w:val="clear" w:color="auto" w:fill="FFFFFF"/>
        </w:rPr>
        <w:t>образовательный</w:t>
      </w:r>
      <w:r w:rsidRPr="00C609DB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C609DB">
        <w:rPr>
          <w:color w:val="333333"/>
          <w:sz w:val="28"/>
          <w:szCs w:val="28"/>
          <w:shd w:val="clear" w:color="auto" w:fill="FFFFFF"/>
        </w:rPr>
        <w:t>стандарт</w:t>
      </w:r>
      <w:r w:rsidRPr="00C609DB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>
        <w:rPr>
          <w:color w:val="333333"/>
          <w:sz w:val="28"/>
          <w:szCs w:val="28"/>
          <w:shd w:val="clear" w:color="auto" w:fill="FFFFFF"/>
        </w:rPr>
        <w:t xml:space="preserve"> (ФГОС</w:t>
      </w:r>
      <w:r w:rsidRPr="00C609DB">
        <w:rPr>
          <w:color w:val="333333"/>
          <w:sz w:val="28"/>
          <w:szCs w:val="28"/>
          <w:shd w:val="clear" w:color="auto" w:fill="FFFFFF"/>
        </w:rPr>
        <w:t xml:space="preserve">). </w:t>
      </w:r>
    </w:p>
    <w:p w:rsidR="00A43AC1" w:rsidRPr="00C609DB" w:rsidRDefault="00A43AC1" w:rsidP="00CC7DE9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  <w:r w:rsidRPr="00C609DB">
        <w:rPr>
          <w:color w:val="333333"/>
          <w:sz w:val="28"/>
          <w:szCs w:val="28"/>
          <w:shd w:val="clear" w:color="auto" w:fill="FFFFFF"/>
        </w:rPr>
        <w:t xml:space="preserve">Приказ Минобрнауки России от </w:t>
      </w:r>
      <w:r>
        <w:rPr>
          <w:color w:val="333333"/>
          <w:sz w:val="28"/>
          <w:szCs w:val="28"/>
          <w:shd w:val="clear" w:color="auto" w:fill="FFFFFF"/>
        </w:rPr>
        <w:t>17 мая 2012</w:t>
      </w:r>
      <w:r w:rsidRPr="00C609DB">
        <w:rPr>
          <w:color w:val="333333"/>
          <w:sz w:val="28"/>
          <w:szCs w:val="28"/>
          <w:shd w:val="clear" w:color="auto" w:fill="FFFFFF"/>
        </w:rPr>
        <w:t xml:space="preserve">г. N </w:t>
      </w:r>
      <w:r>
        <w:rPr>
          <w:color w:val="333333"/>
          <w:sz w:val="28"/>
          <w:szCs w:val="28"/>
          <w:shd w:val="clear" w:color="auto" w:fill="FFFFFF"/>
        </w:rPr>
        <w:t>41</w:t>
      </w:r>
      <w:r w:rsidRPr="00C609DB">
        <w:rPr>
          <w:color w:val="333333"/>
          <w:sz w:val="28"/>
          <w:szCs w:val="28"/>
          <w:shd w:val="clear" w:color="auto" w:fill="FFFFFF"/>
        </w:rPr>
        <w:t>3..</w:t>
      </w:r>
    </w:p>
    <w:p w:rsidR="00A43AC1" w:rsidRPr="007E6FB7" w:rsidRDefault="00A43AC1" w:rsidP="00CC7DE9">
      <w:pPr>
        <w:shd w:val="clear" w:color="auto" w:fill="FFFFFF"/>
        <w:spacing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7.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. </w:t>
      </w:r>
      <w:r w:rsidRPr="00B25922">
        <w:rPr>
          <w:color w:val="000000"/>
          <w:sz w:val="28"/>
          <w:szCs w:val="28"/>
          <w:shd w:val="clear" w:color="auto" w:fill="FFFFFF"/>
        </w:rPr>
        <w:t xml:space="preserve">Фирсов Г.А. Педагогические основы формирования правовой культуры в учреждениях профессионального образования. Монография. - М.: ИТИП РАО, 2006. </w:t>
      </w:r>
      <w:r>
        <w:rPr>
          <w:rFonts w:ascii="Arial" w:hAnsi="Arial" w:cs="Arial"/>
          <w:color w:val="000000"/>
          <w:sz w:val="18"/>
          <w:szCs w:val="18"/>
        </w:rPr>
        <w:br/>
      </w:r>
    </w:p>
    <w:p w:rsidR="00A43AC1" w:rsidRDefault="00A43AC1" w:rsidP="00CC7DE9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Интернет – ресурсы: </w:t>
      </w:r>
    </w:p>
    <w:p w:rsidR="00A43AC1" w:rsidRPr="00CC7DE9" w:rsidRDefault="00A43AC1" w:rsidP="00CC7DE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Pr="00B25922">
        <w:rPr>
          <w:sz w:val="28"/>
          <w:szCs w:val="28"/>
        </w:rPr>
        <w:t>http://www.metod-kopilka.ru/klassnyy_chas_na_temukurit_-_zdorovyu_vredit-8241.htm</w:t>
      </w:r>
    </w:p>
    <w:p w:rsidR="00A43AC1" w:rsidRDefault="00A43AC1" w:rsidP="00CC7DE9">
      <w:pPr>
        <w:spacing w:line="360" w:lineRule="auto"/>
        <w:rPr>
          <w:sz w:val="28"/>
          <w:szCs w:val="28"/>
        </w:rPr>
      </w:pPr>
      <w:r>
        <w:rPr>
          <w:rStyle w:val="apple-converted-space"/>
          <w:sz w:val="28"/>
          <w:szCs w:val="28"/>
        </w:rPr>
        <w:t>2.</w:t>
      </w:r>
      <w:r w:rsidRPr="00B25922">
        <w:rPr>
          <w:rStyle w:val="apple-converted-space"/>
          <w:sz w:val="28"/>
          <w:szCs w:val="28"/>
        </w:rPr>
        <w:t> </w:t>
      </w:r>
      <w:hyperlink r:id="rId8" w:anchor="ixzz4Mc5ayR86" w:history="1">
        <w:r w:rsidRPr="00B25922">
          <w:rPr>
            <w:rStyle w:val="Hyperlink"/>
            <w:color w:val="auto"/>
            <w:sz w:val="28"/>
            <w:szCs w:val="28"/>
          </w:rPr>
          <w:t>http://nauka-pedagogika.com/pedagogika-13-00-01/dissertaciya-formirovanie-pravovoy-kultury-v-uchrezhdeniyah-professionalnogo-obrazovaniya#ixzz4Mc5ayR86</w:t>
        </w:r>
      </w:hyperlink>
    </w:p>
    <w:p w:rsidR="00A43AC1" w:rsidRDefault="00A43AC1" w:rsidP="00AC49F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14</w:t>
      </w:r>
    </w:p>
    <w:p w:rsidR="00A43AC1" w:rsidRPr="00B25922" w:rsidRDefault="00A43AC1" w:rsidP="00CC7DE9">
      <w:pPr>
        <w:spacing w:line="360" w:lineRule="auto"/>
        <w:rPr>
          <w:sz w:val="28"/>
          <w:szCs w:val="28"/>
        </w:rPr>
      </w:pPr>
    </w:p>
    <w:p w:rsidR="00A43AC1" w:rsidRPr="00561FAB" w:rsidRDefault="00A43AC1" w:rsidP="00AC49FE">
      <w:pPr>
        <w:spacing w:line="360" w:lineRule="auto"/>
        <w:ind w:left="360"/>
        <w:rPr>
          <w:b/>
          <w:bCs/>
          <w:sz w:val="28"/>
          <w:szCs w:val="28"/>
        </w:rPr>
      </w:pPr>
      <w:r w:rsidRPr="009761B9">
        <w:rPr>
          <w:b/>
          <w:bCs/>
          <w:sz w:val="28"/>
          <w:szCs w:val="28"/>
          <w:lang w:val="en-US"/>
        </w:rPr>
        <w:t>V</w:t>
      </w:r>
      <w:r w:rsidRPr="009761B9">
        <w:rPr>
          <w:b/>
          <w:bCs/>
          <w:sz w:val="28"/>
          <w:szCs w:val="28"/>
        </w:rPr>
        <w:t>.  Приложени</w:t>
      </w:r>
      <w:r>
        <w:rPr>
          <w:b/>
          <w:bCs/>
          <w:sz w:val="28"/>
          <w:szCs w:val="28"/>
        </w:rPr>
        <w:t>я</w:t>
      </w:r>
      <w:r w:rsidRPr="009761B9">
        <w:rPr>
          <w:b/>
          <w:bCs/>
          <w:sz w:val="28"/>
          <w:szCs w:val="28"/>
        </w:rPr>
        <w:t>.</w:t>
      </w:r>
    </w:p>
    <w:p w:rsidR="00A43AC1" w:rsidRPr="00561FAB" w:rsidRDefault="00A43AC1" w:rsidP="00CC7DE9">
      <w:pPr>
        <w:tabs>
          <w:tab w:val="left" w:pos="676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Приложение № 1</w:t>
      </w:r>
    </w:p>
    <w:p w:rsidR="00A43AC1" w:rsidRPr="00981FEC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ind w:left="-426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 xml:space="preserve">                                                                                      ( в оригинале выполнено на формате А-5, с двусторонней текстировкой)</w:t>
      </w:r>
    </w:p>
    <w:p w:rsidR="00A43AC1" w:rsidRPr="00B25922" w:rsidRDefault="00A43AC1" w:rsidP="00CC7DE9">
      <w:pPr>
        <w:shd w:val="clear" w:color="auto" w:fill="FFFFFF"/>
        <w:spacing w:before="300" w:after="150" w:line="360" w:lineRule="auto"/>
        <w:jc w:val="center"/>
        <w:outlineLvl w:val="1"/>
        <w:rPr>
          <w:b/>
          <w:bCs/>
          <w:color w:val="2A2D31"/>
          <w:sz w:val="28"/>
          <w:szCs w:val="28"/>
        </w:rPr>
      </w:pPr>
      <w:r w:rsidRPr="00B25922">
        <w:rPr>
          <w:b/>
          <w:bCs/>
          <w:color w:val="2A2D31"/>
          <w:sz w:val="28"/>
          <w:szCs w:val="28"/>
        </w:rPr>
        <w:t>ПАМЯТКА КУРИЛЬЩИКУ</w:t>
      </w:r>
    </w:p>
    <w:p w:rsidR="00A43AC1" w:rsidRPr="00B25922" w:rsidRDefault="00A43AC1" w:rsidP="00AC49FE">
      <w:pPr>
        <w:shd w:val="clear" w:color="auto" w:fill="FFFFFF"/>
        <w:spacing w:line="360" w:lineRule="auto"/>
        <w:outlineLvl w:val="1"/>
        <w:rPr>
          <w:sz w:val="28"/>
          <w:szCs w:val="28"/>
        </w:rPr>
      </w:pPr>
      <w:r w:rsidRPr="00B25922">
        <w:rPr>
          <w:sz w:val="28"/>
          <w:szCs w:val="28"/>
        </w:rPr>
        <w:t>Выдержки из Федерального закона от 23.02.2013 N 15-ФЗ (ред. от 26.04.2016)  "Об охране здоровья граждан от воздействия окружающего табачного дыма и последствий потребления табака"</w:t>
      </w:r>
    </w:p>
    <w:p w:rsidR="00A43AC1" w:rsidRPr="00B25922" w:rsidRDefault="00A43AC1" w:rsidP="00CC7DE9">
      <w:pPr>
        <w:shd w:val="clear" w:color="auto" w:fill="FFFFFF"/>
        <w:spacing w:line="360" w:lineRule="auto"/>
        <w:jc w:val="center"/>
        <w:outlineLvl w:val="1"/>
        <w:rPr>
          <w:sz w:val="28"/>
          <w:szCs w:val="28"/>
        </w:rPr>
      </w:pPr>
      <w:r w:rsidRPr="00B25922">
        <w:rPr>
          <w:b/>
          <w:bCs/>
          <w:sz w:val="28"/>
          <w:szCs w:val="28"/>
        </w:rPr>
        <w:t>Статья 12. Запрет курения табака на отдельных территориях, в помещениях и на объектах</w:t>
      </w:r>
    </w:p>
    <w:p w:rsidR="00A43AC1" w:rsidRPr="00B25922" w:rsidRDefault="00A43AC1" w:rsidP="00CC7DE9">
      <w:pPr>
        <w:numPr>
          <w:ilvl w:val="0"/>
          <w:numId w:val="21"/>
        </w:numPr>
        <w:shd w:val="clear" w:color="auto" w:fill="FFFFFF"/>
        <w:spacing w:line="360" w:lineRule="auto"/>
        <w:ind w:left="0"/>
        <w:textAlignment w:val="baseline"/>
        <w:rPr>
          <w:sz w:val="28"/>
          <w:szCs w:val="28"/>
        </w:rPr>
      </w:pPr>
      <w:r w:rsidRPr="00B25922">
        <w:rPr>
          <w:sz w:val="28"/>
          <w:szCs w:val="28"/>
        </w:rPr>
        <w:t>В общественном транспорте – метро, электричках, автобусах, троллейбусах, трамваях и т.д.;</w:t>
      </w:r>
    </w:p>
    <w:p w:rsidR="00A43AC1" w:rsidRPr="00B25922" w:rsidRDefault="00A43AC1" w:rsidP="00CC7DE9">
      <w:pPr>
        <w:numPr>
          <w:ilvl w:val="0"/>
          <w:numId w:val="21"/>
        </w:numPr>
        <w:shd w:val="clear" w:color="auto" w:fill="FFFFFF"/>
        <w:spacing w:line="360" w:lineRule="auto"/>
        <w:ind w:left="0"/>
        <w:textAlignment w:val="baseline"/>
        <w:rPr>
          <w:sz w:val="28"/>
          <w:szCs w:val="28"/>
        </w:rPr>
      </w:pPr>
      <w:r w:rsidRPr="00B25922">
        <w:rPr>
          <w:sz w:val="28"/>
          <w:szCs w:val="28"/>
        </w:rPr>
        <w:t>На перронах железнодорожных и авто вокзалов;</w:t>
      </w:r>
    </w:p>
    <w:p w:rsidR="00A43AC1" w:rsidRPr="00B25922" w:rsidRDefault="00A43AC1" w:rsidP="00CC7DE9">
      <w:pPr>
        <w:numPr>
          <w:ilvl w:val="0"/>
          <w:numId w:val="21"/>
        </w:numPr>
        <w:shd w:val="clear" w:color="auto" w:fill="FFFFFF"/>
        <w:spacing w:line="360" w:lineRule="auto"/>
        <w:ind w:left="0"/>
        <w:textAlignment w:val="baseline"/>
        <w:rPr>
          <w:sz w:val="28"/>
          <w:szCs w:val="28"/>
        </w:rPr>
      </w:pPr>
      <w:r w:rsidRPr="00B25922">
        <w:rPr>
          <w:sz w:val="28"/>
          <w:szCs w:val="28"/>
        </w:rPr>
        <w:t>На остановках городского транспорта;</w:t>
      </w:r>
    </w:p>
    <w:p w:rsidR="00A43AC1" w:rsidRPr="00B25922" w:rsidRDefault="00A43AC1" w:rsidP="00CC7DE9">
      <w:pPr>
        <w:numPr>
          <w:ilvl w:val="0"/>
          <w:numId w:val="21"/>
        </w:numPr>
        <w:shd w:val="clear" w:color="auto" w:fill="FFFFFF"/>
        <w:spacing w:line="360" w:lineRule="auto"/>
        <w:ind w:left="0"/>
        <w:textAlignment w:val="baseline"/>
        <w:rPr>
          <w:sz w:val="28"/>
          <w:szCs w:val="28"/>
        </w:rPr>
      </w:pPr>
      <w:r w:rsidRPr="00B25922">
        <w:rPr>
          <w:sz w:val="28"/>
          <w:szCs w:val="28"/>
        </w:rPr>
        <w:t>В магазинах, ресторанах, кафе, барах и общественных пунктах питания;</w:t>
      </w:r>
    </w:p>
    <w:p w:rsidR="00A43AC1" w:rsidRPr="00B25922" w:rsidRDefault="00A43AC1" w:rsidP="00CC7DE9">
      <w:pPr>
        <w:numPr>
          <w:ilvl w:val="0"/>
          <w:numId w:val="21"/>
        </w:numPr>
        <w:shd w:val="clear" w:color="auto" w:fill="FFFFFF"/>
        <w:spacing w:line="360" w:lineRule="auto"/>
        <w:ind w:left="0"/>
        <w:textAlignment w:val="baseline"/>
        <w:rPr>
          <w:sz w:val="28"/>
          <w:szCs w:val="28"/>
        </w:rPr>
      </w:pPr>
      <w:r w:rsidRPr="00B25922">
        <w:rPr>
          <w:sz w:val="28"/>
          <w:szCs w:val="28"/>
        </w:rPr>
        <w:t>На детских площадках;</w:t>
      </w:r>
    </w:p>
    <w:p w:rsidR="00A43AC1" w:rsidRPr="00B25922" w:rsidRDefault="00A43AC1" w:rsidP="00CC7DE9">
      <w:pPr>
        <w:numPr>
          <w:ilvl w:val="0"/>
          <w:numId w:val="21"/>
        </w:numPr>
        <w:shd w:val="clear" w:color="auto" w:fill="FFFFFF"/>
        <w:spacing w:line="360" w:lineRule="auto"/>
        <w:ind w:left="0"/>
        <w:textAlignment w:val="baseline"/>
        <w:rPr>
          <w:sz w:val="28"/>
          <w:szCs w:val="28"/>
        </w:rPr>
      </w:pPr>
      <w:r w:rsidRPr="00B25922">
        <w:rPr>
          <w:sz w:val="28"/>
          <w:szCs w:val="28"/>
        </w:rPr>
        <w:t>По близости к детским садам, школам, техникумам, вузам и другим учебным заведениям;</w:t>
      </w:r>
    </w:p>
    <w:p w:rsidR="00A43AC1" w:rsidRPr="00B25922" w:rsidRDefault="00A43AC1" w:rsidP="00CC7DE9">
      <w:pPr>
        <w:numPr>
          <w:ilvl w:val="0"/>
          <w:numId w:val="21"/>
        </w:numPr>
        <w:shd w:val="clear" w:color="auto" w:fill="FFFFFF"/>
        <w:spacing w:line="360" w:lineRule="auto"/>
        <w:ind w:left="0"/>
        <w:textAlignment w:val="baseline"/>
        <w:rPr>
          <w:sz w:val="28"/>
          <w:szCs w:val="28"/>
        </w:rPr>
      </w:pPr>
      <w:r w:rsidRPr="00B25922">
        <w:rPr>
          <w:sz w:val="28"/>
          <w:szCs w:val="28"/>
        </w:rPr>
        <w:t>В парках и скверах;</w:t>
      </w:r>
    </w:p>
    <w:p w:rsidR="00A43AC1" w:rsidRPr="00B25922" w:rsidRDefault="00A43AC1" w:rsidP="00CC7DE9">
      <w:pPr>
        <w:numPr>
          <w:ilvl w:val="0"/>
          <w:numId w:val="21"/>
        </w:numPr>
        <w:shd w:val="clear" w:color="auto" w:fill="FFFFFF"/>
        <w:spacing w:line="360" w:lineRule="auto"/>
        <w:ind w:left="0"/>
        <w:textAlignment w:val="baseline"/>
        <w:rPr>
          <w:sz w:val="28"/>
          <w:szCs w:val="28"/>
        </w:rPr>
      </w:pPr>
      <w:r w:rsidRPr="00B25922">
        <w:rPr>
          <w:sz w:val="28"/>
          <w:szCs w:val="28"/>
        </w:rPr>
        <w:t>В подъездах и лифтах многоквартирных домов.</w:t>
      </w:r>
    </w:p>
    <w:p w:rsidR="00A43AC1" w:rsidRPr="00AC49FE" w:rsidRDefault="00A43AC1" w:rsidP="00AC49FE">
      <w:pPr>
        <w:pStyle w:val="ListParagraph"/>
        <w:shd w:val="clear" w:color="auto" w:fill="FFFFFF"/>
        <w:spacing w:line="360" w:lineRule="auto"/>
        <w:ind w:left="-426" w:firstLine="426"/>
        <w:jc w:val="both"/>
        <w:rPr>
          <w:sz w:val="28"/>
          <w:szCs w:val="28"/>
        </w:rPr>
      </w:pPr>
      <w:r w:rsidRPr="00B25922">
        <w:rPr>
          <w:sz w:val="28"/>
          <w:szCs w:val="28"/>
        </w:rPr>
        <w:t xml:space="preserve"> Органы государственной власти субъектов Российской Федерации вправе устанавливать дополнительные ограничения курения табака в отдельных общественных местах и в помещениях.</w:t>
      </w:r>
    </w:p>
    <w:p w:rsidR="00A43AC1" w:rsidRDefault="00A43AC1" w:rsidP="00CC7DE9">
      <w:pPr>
        <w:shd w:val="clear" w:color="auto" w:fill="FFFFFF"/>
        <w:spacing w:line="360" w:lineRule="auto"/>
        <w:jc w:val="center"/>
        <w:rPr>
          <w:spacing w:val="2"/>
          <w:sz w:val="28"/>
          <w:szCs w:val="28"/>
        </w:rPr>
      </w:pPr>
      <w:r w:rsidRPr="00B25922">
        <w:rPr>
          <w:spacing w:val="2"/>
          <w:sz w:val="28"/>
          <w:szCs w:val="28"/>
        </w:rPr>
        <w:t>ЗАКОН</w:t>
      </w:r>
      <w:r w:rsidRPr="00B25922">
        <w:rPr>
          <w:rStyle w:val="apple-converted-space"/>
          <w:spacing w:val="2"/>
          <w:sz w:val="28"/>
          <w:szCs w:val="28"/>
        </w:rPr>
        <w:t> </w:t>
      </w:r>
      <w:r w:rsidRPr="00B25922">
        <w:rPr>
          <w:spacing w:val="2"/>
          <w:sz w:val="28"/>
          <w:szCs w:val="28"/>
        </w:rPr>
        <w:t>БЕЛГОРОДСКОЙ ОБЛАСТИ</w:t>
      </w:r>
      <w:r w:rsidRPr="00B25922">
        <w:rPr>
          <w:rStyle w:val="apple-converted-space"/>
          <w:spacing w:val="2"/>
          <w:sz w:val="28"/>
          <w:szCs w:val="28"/>
        </w:rPr>
        <w:t> </w:t>
      </w:r>
      <w:r w:rsidRPr="00B25922">
        <w:rPr>
          <w:spacing w:val="2"/>
          <w:sz w:val="28"/>
          <w:szCs w:val="28"/>
        </w:rPr>
        <w:t>от 04 декабря 2013 года N 241</w:t>
      </w:r>
      <w:r w:rsidRPr="00B25922">
        <w:rPr>
          <w:rStyle w:val="apple-converted-space"/>
          <w:spacing w:val="2"/>
          <w:sz w:val="28"/>
          <w:szCs w:val="28"/>
        </w:rPr>
        <w:t> </w:t>
      </w:r>
      <w:r w:rsidRPr="00B25922">
        <w:rPr>
          <w:spacing w:val="2"/>
          <w:sz w:val="28"/>
          <w:szCs w:val="28"/>
        </w:rPr>
        <w:t>О РЕГУЛИРОВАНИИ ОТДЕЛЬНЫХ ВОПРОСОВ В СФЕРЕ ОХРАНЫ ЗДОРОВЬЯ НАСЕЛЕНИЯ ОТ ВОЗДЕЙСТВИЯ ОКРУЖАЮЩЕГО ТАБАЧНОГО ДЫМА И ПОСЛЕДСТВИЙ ПОТРЕБЛЕНИЯ ТАБАКА</w:t>
      </w:r>
    </w:p>
    <w:p w:rsidR="00A43AC1" w:rsidRDefault="00A43AC1" w:rsidP="00AC49FE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spacing w:val="2"/>
          <w:sz w:val="28"/>
          <w:szCs w:val="28"/>
        </w:rPr>
      </w:pPr>
      <w:r w:rsidRPr="00B25922">
        <w:rPr>
          <w:spacing w:val="2"/>
          <w:sz w:val="28"/>
          <w:szCs w:val="28"/>
        </w:rPr>
        <w:t>Принят Белгородской областной Думой 28 ноября 2013 года</w:t>
      </w:r>
    </w:p>
    <w:p w:rsidR="00A43AC1" w:rsidRDefault="00A43AC1" w:rsidP="00AC49FE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spacing w:val="2"/>
          <w:sz w:val="28"/>
          <w:szCs w:val="28"/>
        </w:rPr>
      </w:pPr>
    </w:p>
    <w:p w:rsidR="00A43AC1" w:rsidRPr="00B25922" w:rsidRDefault="00A43AC1" w:rsidP="00AC49FE">
      <w:pPr>
        <w:pStyle w:val="formattext"/>
        <w:shd w:val="clear" w:color="auto" w:fill="FFFFFF"/>
        <w:tabs>
          <w:tab w:val="left" w:pos="4215"/>
        </w:tabs>
        <w:spacing w:before="0" w:beforeAutospacing="0" w:after="0" w:afterAutospacing="0" w:line="360" w:lineRule="auto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ab/>
        <w:t>15</w:t>
      </w:r>
    </w:p>
    <w:p w:rsidR="00A43AC1" w:rsidRPr="00B25922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ind w:hanging="426"/>
        <w:textAlignment w:val="baseline"/>
        <w:rPr>
          <w:b/>
          <w:bCs/>
          <w:spacing w:val="2"/>
          <w:sz w:val="28"/>
          <w:szCs w:val="28"/>
        </w:rPr>
      </w:pPr>
      <w:r w:rsidRPr="00B25922">
        <w:rPr>
          <w:b/>
          <w:bCs/>
          <w:spacing w:val="2"/>
          <w:sz w:val="28"/>
          <w:szCs w:val="28"/>
        </w:rPr>
        <w:t>запрещается курение табака:</w:t>
      </w:r>
    </w:p>
    <w:p w:rsidR="00A43AC1" w:rsidRPr="00B25922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ind w:left="-426"/>
        <w:textAlignment w:val="baseline"/>
        <w:rPr>
          <w:spacing w:val="2"/>
          <w:sz w:val="28"/>
          <w:szCs w:val="28"/>
        </w:rPr>
      </w:pPr>
      <w:r w:rsidRPr="00B25922">
        <w:rPr>
          <w:spacing w:val="2"/>
          <w:sz w:val="28"/>
          <w:szCs w:val="28"/>
        </w:rPr>
        <w:t>-в местах на открытом воздухе на расстоянии менее чем пятнадцать метров от входов в помещения, занятые органами государственной власти, органами местного самоуправления;</w:t>
      </w:r>
    </w:p>
    <w:p w:rsidR="00A43AC1" w:rsidRPr="00B25922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ind w:left="-426"/>
        <w:textAlignment w:val="baseline"/>
        <w:rPr>
          <w:spacing w:val="2"/>
          <w:sz w:val="28"/>
          <w:szCs w:val="28"/>
        </w:rPr>
      </w:pPr>
      <w:r w:rsidRPr="00B25922">
        <w:rPr>
          <w:spacing w:val="2"/>
          <w:sz w:val="28"/>
          <w:szCs w:val="28"/>
        </w:rPr>
        <w:t>-в местах на открытом воздухе на расстоянии менее чем пятнадцать метров от входов в торговые объекты, организации, оказывающие услуги питания, бытовые услуги;</w:t>
      </w:r>
    </w:p>
    <w:p w:rsidR="00A43AC1" w:rsidRPr="00B25922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ind w:left="-426"/>
        <w:textAlignment w:val="baseline"/>
        <w:rPr>
          <w:spacing w:val="2"/>
          <w:sz w:val="28"/>
          <w:szCs w:val="28"/>
        </w:rPr>
      </w:pPr>
      <w:r w:rsidRPr="00B25922">
        <w:rPr>
          <w:spacing w:val="2"/>
          <w:sz w:val="28"/>
          <w:szCs w:val="28"/>
        </w:rPr>
        <w:t>-в подземных и крытых надземных переходах;</w:t>
      </w:r>
    </w:p>
    <w:p w:rsidR="00A43AC1" w:rsidRPr="00B25922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ind w:left="-426"/>
        <w:textAlignment w:val="baseline"/>
        <w:rPr>
          <w:spacing w:val="2"/>
          <w:sz w:val="28"/>
          <w:szCs w:val="28"/>
        </w:rPr>
      </w:pPr>
      <w:r w:rsidRPr="00B25922">
        <w:rPr>
          <w:spacing w:val="2"/>
          <w:sz w:val="28"/>
          <w:szCs w:val="28"/>
        </w:rPr>
        <w:t>-в местах на открытом воздухе на остановках общественного транспорта (транспорта общего пользования) городского и пригородного сообщения, а также на расстоянии менее чем пятнадцать метров от них, за исключением пассажирских платформ;</w:t>
      </w:r>
    </w:p>
    <w:p w:rsidR="00A43AC1" w:rsidRPr="00B25922" w:rsidRDefault="00A43AC1" w:rsidP="00CC7DE9">
      <w:pPr>
        <w:pStyle w:val="formattext"/>
        <w:shd w:val="clear" w:color="auto" w:fill="FFFFFF"/>
        <w:spacing w:before="0" w:beforeAutospacing="0" w:after="0" w:afterAutospacing="0" w:line="360" w:lineRule="auto"/>
        <w:ind w:left="-426"/>
        <w:textAlignment w:val="baseline"/>
        <w:rPr>
          <w:spacing w:val="2"/>
          <w:sz w:val="28"/>
          <w:szCs w:val="28"/>
        </w:rPr>
      </w:pPr>
      <w:r w:rsidRPr="00B25922">
        <w:rPr>
          <w:spacing w:val="2"/>
          <w:sz w:val="28"/>
          <w:szCs w:val="28"/>
        </w:rPr>
        <w:t>-на парковках, в подземных гаражах.</w:t>
      </w:r>
    </w:p>
    <w:p w:rsidR="00A43AC1" w:rsidRPr="00B25922" w:rsidRDefault="00A43AC1" w:rsidP="00CC7DE9">
      <w:pPr>
        <w:spacing w:line="360" w:lineRule="auto"/>
        <w:jc w:val="center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B25922">
        <w:rPr>
          <w:b/>
          <w:bCs/>
          <w:sz w:val="28"/>
          <w:szCs w:val="28"/>
          <w:bdr w:val="none" w:sz="0" w:space="0" w:color="auto" w:frame="1"/>
        </w:rPr>
        <w:t xml:space="preserve"> Кодекс Российской Федерации об административных правонарушениях" от 30.12.2001 N 195-ФЗ (ред. от 05.05.2014) (с изм. и доп., вступ. в силу с 16.05.2014)</w:t>
      </w:r>
    </w:p>
    <w:p w:rsidR="00A43AC1" w:rsidRPr="00B25922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  <w:r w:rsidRPr="00B25922">
        <w:rPr>
          <w:sz w:val="28"/>
          <w:szCs w:val="28"/>
          <w:bdr w:val="none" w:sz="0" w:space="0" w:color="auto" w:frame="1"/>
        </w:rPr>
        <w:t>Глава 6. АДМИНИСТРАТИВНЫЕ ПРАВОНАРУШЕНИЯ,ПОСЯГАЮЩИЕ НА ЗДОРОВЬЕ, САНИТАРНО-ЭПИДЕМИОЛОГИЧЕСКОЕ БЛАГОПОЛУЧИЕ НАСЕЛЕНИЯ И ОБЩЕСТВЕННУЮ НРАВСТВЕННОСТЬ</w:t>
      </w:r>
    </w:p>
    <w:p w:rsidR="00A43AC1" w:rsidRPr="00B25922" w:rsidRDefault="00A43AC1" w:rsidP="00792C7B">
      <w:pPr>
        <w:spacing w:line="360" w:lineRule="auto"/>
        <w:jc w:val="both"/>
        <w:textAlignment w:val="baseline"/>
        <w:outlineLvl w:val="2"/>
        <w:rPr>
          <w:b/>
          <w:bCs/>
          <w:sz w:val="28"/>
          <w:szCs w:val="28"/>
          <w:bdr w:val="none" w:sz="0" w:space="0" w:color="auto" w:frame="1"/>
        </w:rPr>
      </w:pPr>
      <w:r w:rsidRPr="00B25922">
        <w:rPr>
          <w:b/>
          <w:bCs/>
          <w:sz w:val="28"/>
          <w:szCs w:val="28"/>
          <w:bdr w:val="none" w:sz="0" w:space="0" w:color="auto" w:frame="1"/>
        </w:rPr>
        <w:t>Статья 6.23. Вовлечение несовершеннолетнего в процесс потребления табака</w:t>
      </w:r>
    </w:p>
    <w:p w:rsidR="00A43AC1" w:rsidRPr="00B25922" w:rsidRDefault="00A43AC1" w:rsidP="00792C7B">
      <w:pPr>
        <w:numPr>
          <w:ilvl w:val="0"/>
          <w:numId w:val="22"/>
        </w:numPr>
        <w:spacing w:line="360" w:lineRule="auto"/>
        <w:ind w:left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25922">
        <w:rPr>
          <w:sz w:val="28"/>
          <w:szCs w:val="28"/>
          <w:bdr w:val="none" w:sz="0" w:space="0" w:color="auto" w:frame="1"/>
        </w:rPr>
        <w:t>1. Вовлечение несовершеннолетнего в процесс потребления табака - влечет наложение административного штрафа на граждан в размере от одной тысячи до двух тысяч рублей.</w:t>
      </w:r>
    </w:p>
    <w:p w:rsidR="00A43AC1" w:rsidRDefault="00A43AC1" w:rsidP="00792C7B">
      <w:pPr>
        <w:numPr>
          <w:ilvl w:val="0"/>
          <w:numId w:val="22"/>
        </w:numPr>
        <w:spacing w:line="360" w:lineRule="auto"/>
        <w:ind w:left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25922">
        <w:rPr>
          <w:sz w:val="28"/>
          <w:szCs w:val="28"/>
          <w:bdr w:val="none" w:sz="0" w:space="0" w:color="auto" w:frame="1"/>
        </w:rPr>
        <w:t>2. Те же действия, совершенные родителями или иными законными представителями несовершеннолетнего, - влекут наложение административного штрафа на граждан в размере от двух тысяч до трех тысяч рублей.</w:t>
      </w:r>
    </w:p>
    <w:p w:rsidR="00A43AC1" w:rsidRPr="00B25922" w:rsidRDefault="00A43AC1" w:rsidP="00792C7B">
      <w:pPr>
        <w:spacing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                                                       16</w:t>
      </w:r>
    </w:p>
    <w:p w:rsidR="00A43AC1" w:rsidRPr="00B25922" w:rsidRDefault="00A43AC1" w:rsidP="00792C7B">
      <w:pPr>
        <w:spacing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25922">
        <w:rPr>
          <w:b/>
          <w:bCs/>
          <w:sz w:val="28"/>
          <w:szCs w:val="28"/>
        </w:rPr>
        <w:t>Статья 6.24. Нарушение установленного федеральным законом запрета курения табака на отдельных территориях, в помещениях и на объектах</w:t>
      </w:r>
    </w:p>
    <w:p w:rsidR="00A43AC1" w:rsidRPr="00B25922" w:rsidRDefault="00A43AC1" w:rsidP="00792C7B">
      <w:pPr>
        <w:numPr>
          <w:ilvl w:val="0"/>
          <w:numId w:val="23"/>
        </w:numPr>
        <w:spacing w:line="360" w:lineRule="auto"/>
        <w:ind w:left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25922">
        <w:rPr>
          <w:sz w:val="28"/>
          <w:szCs w:val="28"/>
          <w:bdr w:val="none" w:sz="0" w:space="0" w:color="auto" w:frame="1"/>
        </w:rPr>
        <w:t>1. Нарушение установленного федеральным законом запрета курения табака на отдельных территориях, в помещениях и на объектах, за исключением случаев, предусмотренных частью 2 настоящей статьи, - влечет наложение административного штрафа на граждан в размере от пятисот до одной тысячи пятисот рублей.</w:t>
      </w:r>
    </w:p>
    <w:p w:rsidR="00A43AC1" w:rsidRDefault="00A43AC1" w:rsidP="00792C7B">
      <w:pPr>
        <w:numPr>
          <w:ilvl w:val="0"/>
          <w:numId w:val="23"/>
        </w:numPr>
        <w:spacing w:line="360" w:lineRule="auto"/>
        <w:ind w:left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25922">
        <w:rPr>
          <w:sz w:val="28"/>
          <w:szCs w:val="28"/>
          <w:bdr w:val="none" w:sz="0" w:space="0" w:color="auto" w:frame="1"/>
        </w:rPr>
        <w:t>2. Нарушение установленного федеральным законом запрета курения табака на детских площадках - влечет наложение административного штрафа на граждан в размере от двух тысяч до трех тысяч рублей.</w:t>
      </w:r>
    </w:p>
    <w:p w:rsidR="00A43AC1" w:rsidRDefault="00A43AC1" w:rsidP="00792C7B">
      <w:pPr>
        <w:spacing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792C7B">
      <w:pPr>
        <w:spacing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792C7B">
      <w:pPr>
        <w:spacing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Pr="00CC7DE9" w:rsidRDefault="00A43AC1" w:rsidP="00CC7DE9">
      <w:pPr>
        <w:spacing w:line="360" w:lineRule="auto"/>
        <w:textAlignment w:val="baseline"/>
        <w:rPr>
          <w:sz w:val="28"/>
          <w:szCs w:val="28"/>
          <w:bdr w:val="none" w:sz="0" w:space="0" w:color="auto" w:frame="1"/>
        </w:rPr>
      </w:pPr>
    </w:p>
    <w:p w:rsidR="00A43AC1" w:rsidRDefault="00A43AC1" w:rsidP="00AC49FE">
      <w:pPr>
        <w:tabs>
          <w:tab w:val="left" w:pos="8670"/>
        </w:tabs>
        <w:jc w:val="center"/>
      </w:pPr>
      <w:r>
        <w:t>1</w:t>
      </w:r>
      <w:r w:rsidRPr="00AC49FE">
        <w:rPr>
          <w:sz w:val="28"/>
          <w:szCs w:val="28"/>
        </w:rPr>
        <w:t>7</w:t>
      </w:r>
    </w:p>
    <w:p w:rsidR="00A43AC1" w:rsidRDefault="00A43AC1" w:rsidP="006E0A90">
      <w:pPr>
        <w:tabs>
          <w:tab w:val="left" w:pos="729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Приложение № 2</w:t>
      </w:r>
    </w:p>
    <w:p w:rsidR="00A43AC1" w:rsidRDefault="00A43AC1" w:rsidP="006E0A90">
      <w:pPr>
        <w:tabs>
          <w:tab w:val="left" w:pos="7290"/>
        </w:tabs>
      </w:pPr>
    </w:p>
    <w:p w:rsidR="00A43AC1" w:rsidRDefault="00A43AC1" w:rsidP="006E0A90">
      <w:pPr>
        <w:rPr>
          <w:sz w:val="28"/>
          <w:szCs w:val="28"/>
        </w:rPr>
      </w:pPr>
    </w:p>
    <w:p w:rsidR="00A43AC1" w:rsidRPr="007E6FB7" w:rsidRDefault="00A43AC1" w:rsidP="006E0A90">
      <w:pPr>
        <w:rPr>
          <w:sz w:val="28"/>
          <w:szCs w:val="28"/>
        </w:rPr>
      </w:pPr>
      <w:r w:rsidRPr="007E6FB7">
        <w:rPr>
          <w:sz w:val="28"/>
          <w:szCs w:val="28"/>
        </w:rPr>
        <w:t>Фотоотчет</w:t>
      </w:r>
    </w:p>
    <w:p w:rsidR="00A43AC1" w:rsidRPr="006E0A90" w:rsidRDefault="00A43AC1" w:rsidP="006E0A90">
      <w:r>
        <w:t xml:space="preserve">               (каждый фотоматериал не считается отдельным приложением)</w:t>
      </w:r>
    </w:p>
    <w:p w:rsidR="00A43AC1" w:rsidRDefault="00A43AC1" w:rsidP="006E0A90"/>
    <w:p w:rsidR="00A43AC1" w:rsidRDefault="00A43AC1" w:rsidP="006E0A90"/>
    <w:p w:rsidR="00A43AC1" w:rsidRPr="006E0A90" w:rsidRDefault="00A43AC1" w:rsidP="000F0543">
      <w:pPr>
        <w:ind w:left="851"/>
      </w:pPr>
      <w:r>
        <w:rPr>
          <w:noProof/>
        </w:rPr>
        <w:pict>
          <v:shape id="_x0000_i1026" type="#_x0000_t75" style="width:355.5pt;height:249pt;visibility:visible">
            <v:imagedata r:id="rId9" o:title=""/>
          </v:shape>
        </w:pict>
      </w:r>
    </w:p>
    <w:p w:rsidR="00A43AC1" w:rsidRDefault="00A43AC1" w:rsidP="000F0543">
      <w:pPr>
        <w:tabs>
          <w:tab w:val="left" w:pos="3990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ИДЕМ НА АКЦИЮ «ЗНАЙ И НЕ НАРУШАЙ»</w:t>
      </w:r>
    </w:p>
    <w:p w:rsidR="00A43AC1" w:rsidRDefault="00A43AC1" w:rsidP="000F0543">
      <w:pPr>
        <w:tabs>
          <w:tab w:val="left" w:pos="3840"/>
          <w:tab w:val="left" w:pos="3990"/>
        </w:tabs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ЗАПРЕЩАЕТСЯ КУРИТЬ</w:t>
      </w:r>
    </w:p>
    <w:p w:rsidR="00A43AC1" w:rsidRDefault="00A43AC1" w:rsidP="000F0543">
      <w:pPr>
        <w:tabs>
          <w:tab w:val="left" w:pos="3840"/>
          <w:tab w:val="left" w:pos="3990"/>
        </w:tabs>
        <w:jc w:val="center"/>
        <w:rPr>
          <w:i/>
          <w:iCs/>
          <w:sz w:val="28"/>
          <w:szCs w:val="28"/>
        </w:rPr>
      </w:pPr>
    </w:p>
    <w:p w:rsidR="00A43AC1" w:rsidRDefault="00A43AC1" w:rsidP="000F0543">
      <w:pPr>
        <w:tabs>
          <w:tab w:val="left" w:pos="3840"/>
          <w:tab w:val="left" w:pos="3990"/>
        </w:tabs>
        <w:jc w:val="center"/>
        <w:rPr>
          <w:i/>
          <w:iCs/>
          <w:sz w:val="28"/>
          <w:szCs w:val="28"/>
        </w:rPr>
      </w:pPr>
    </w:p>
    <w:p w:rsidR="00A43AC1" w:rsidRDefault="00A43AC1" w:rsidP="002F01A0">
      <w:pPr>
        <w:tabs>
          <w:tab w:val="left" w:pos="0"/>
        </w:tabs>
        <w:jc w:val="center"/>
        <w:rPr>
          <w:i/>
          <w:iCs/>
          <w:sz w:val="28"/>
          <w:szCs w:val="28"/>
        </w:rPr>
      </w:pPr>
    </w:p>
    <w:p w:rsidR="00A43AC1" w:rsidRDefault="00A43AC1" w:rsidP="000F0543">
      <w:pPr>
        <w:tabs>
          <w:tab w:val="left" w:pos="3840"/>
          <w:tab w:val="left" w:pos="3990"/>
        </w:tabs>
        <w:jc w:val="center"/>
        <w:rPr>
          <w:i/>
          <w:iCs/>
          <w:sz w:val="28"/>
          <w:szCs w:val="28"/>
        </w:rPr>
      </w:pPr>
    </w:p>
    <w:p w:rsidR="00A43AC1" w:rsidRDefault="00A43AC1" w:rsidP="002F01A0">
      <w:pPr>
        <w:tabs>
          <w:tab w:val="left" w:pos="0"/>
        </w:tabs>
        <w:rPr>
          <w:i/>
          <w:iCs/>
          <w:sz w:val="28"/>
          <w:szCs w:val="28"/>
        </w:rPr>
      </w:pPr>
      <w:r w:rsidRPr="0018047E">
        <w:rPr>
          <w:i/>
          <w:iCs/>
          <w:noProof/>
          <w:sz w:val="28"/>
          <w:szCs w:val="28"/>
        </w:rPr>
        <w:pict>
          <v:shape id="Рисунок 2" o:spid="_x0000_i1027" type="#_x0000_t75" style="width:205.5pt;height:161.25pt;visibility:visible">
            <v:imagedata r:id="rId10" o:title=""/>
          </v:shape>
        </w:pict>
      </w:r>
      <w:r>
        <w:rPr>
          <w:i/>
          <w:iCs/>
          <w:sz w:val="28"/>
          <w:szCs w:val="28"/>
        </w:rPr>
        <w:tab/>
      </w:r>
      <w:r w:rsidRPr="0018047E">
        <w:rPr>
          <w:i/>
          <w:iCs/>
          <w:noProof/>
          <w:sz w:val="28"/>
          <w:szCs w:val="28"/>
        </w:rPr>
        <w:pict>
          <v:shape id="Рисунок 16" o:spid="_x0000_i1028" type="#_x0000_t75" style="width:204pt;height:156pt;visibility:visible">
            <v:imagedata r:id="rId11" o:title=""/>
          </v:shape>
        </w:pic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</w:p>
    <w:p w:rsidR="00A43AC1" w:rsidRDefault="00A43AC1" w:rsidP="002F01A0">
      <w:pPr>
        <w:rPr>
          <w:color w:val="2A2D31"/>
          <w:sz w:val="18"/>
          <w:szCs w:val="18"/>
        </w:rPr>
      </w:pPr>
      <w:r w:rsidRPr="00DE32D1">
        <w:rPr>
          <w:color w:val="2A2D31"/>
          <w:sz w:val="18"/>
          <w:szCs w:val="18"/>
        </w:rPr>
        <w:t>на территориях и в помещениях, предназначенных для</w:t>
      </w:r>
    </w:p>
    <w:p w:rsidR="00A43AC1" w:rsidRDefault="00A43AC1" w:rsidP="002F01A0">
      <w:pPr>
        <w:tabs>
          <w:tab w:val="left" w:pos="5970"/>
        </w:tabs>
        <w:rPr>
          <w:color w:val="2A2D31"/>
          <w:sz w:val="18"/>
          <w:szCs w:val="18"/>
        </w:rPr>
      </w:pPr>
      <w:r w:rsidRPr="00DE32D1">
        <w:rPr>
          <w:color w:val="2A2D31"/>
          <w:sz w:val="18"/>
          <w:szCs w:val="18"/>
        </w:rPr>
        <w:t>оказания медицинских, реабилитационных и</w:t>
      </w:r>
      <w:r>
        <w:rPr>
          <w:color w:val="2A2D31"/>
          <w:sz w:val="18"/>
          <w:szCs w:val="18"/>
        </w:rPr>
        <w:tab/>
      </w:r>
    </w:p>
    <w:p w:rsidR="00A43AC1" w:rsidRPr="002F01A0" w:rsidRDefault="00A43AC1" w:rsidP="002F01A0">
      <w:pPr>
        <w:rPr>
          <w:color w:val="2A2D31"/>
          <w:sz w:val="18"/>
          <w:szCs w:val="18"/>
        </w:rPr>
      </w:pPr>
      <w:r w:rsidRPr="00DE32D1">
        <w:rPr>
          <w:color w:val="2A2D31"/>
          <w:sz w:val="18"/>
          <w:szCs w:val="18"/>
        </w:rPr>
        <w:t xml:space="preserve"> санаторно-курортных услуг;</w:t>
      </w:r>
    </w:p>
    <w:p w:rsidR="00A43AC1" w:rsidRDefault="00A43AC1" w:rsidP="002F01A0">
      <w:pPr>
        <w:pStyle w:val="formattext"/>
        <w:shd w:val="clear" w:color="auto" w:fill="FFFFFF"/>
        <w:spacing w:before="0" w:beforeAutospacing="0" w:after="0" w:afterAutospacing="0" w:line="276" w:lineRule="auto"/>
        <w:textAlignment w:val="baseline"/>
        <w:rPr>
          <w:color w:val="2D2D2D"/>
          <w:spacing w:val="2"/>
          <w:sz w:val="18"/>
          <w:szCs w:val="18"/>
        </w:rPr>
      </w:pPr>
      <w:r w:rsidRPr="00981FEC">
        <w:rPr>
          <w:color w:val="2D2D2D"/>
          <w:spacing w:val="2"/>
          <w:sz w:val="18"/>
          <w:szCs w:val="18"/>
        </w:rPr>
        <w:t xml:space="preserve">в местах на открытом воздухе на остановках </w:t>
      </w:r>
    </w:p>
    <w:p w:rsidR="00A43AC1" w:rsidRDefault="00A43AC1" w:rsidP="002F01A0">
      <w:pPr>
        <w:pStyle w:val="formattext"/>
        <w:shd w:val="clear" w:color="auto" w:fill="FFFFFF"/>
        <w:spacing w:before="0" w:beforeAutospacing="0" w:after="0" w:afterAutospacing="0" w:line="276" w:lineRule="auto"/>
        <w:textAlignment w:val="baseline"/>
        <w:rPr>
          <w:color w:val="2D2D2D"/>
          <w:spacing w:val="2"/>
          <w:sz w:val="18"/>
          <w:szCs w:val="18"/>
        </w:rPr>
      </w:pPr>
      <w:r w:rsidRPr="00981FEC">
        <w:rPr>
          <w:color w:val="2D2D2D"/>
          <w:spacing w:val="2"/>
          <w:sz w:val="18"/>
          <w:szCs w:val="18"/>
        </w:rPr>
        <w:t xml:space="preserve">общественного транспорта (транспорта общего </w:t>
      </w:r>
    </w:p>
    <w:p w:rsidR="00A43AC1" w:rsidRDefault="00A43AC1" w:rsidP="002F01A0">
      <w:pPr>
        <w:pStyle w:val="formattext"/>
        <w:shd w:val="clear" w:color="auto" w:fill="FFFFFF"/>
        <w:spacing w:before="0" w:beforeAutospacing="0" w:after="0" w:afterAutospacing="0" w:line="276" w:lineRule="auto"/>
        <w:textAlignment w:val="baseline"/>
        <w:rPr>
          <w:color w:val="2D2D2D"/>
          <w:spacing w:val="2"/>
          <w:sz w:val="18"/>
          <w:szCs w:val="18"/>
        </w:rPr>
      </w:pPr>
      <w:r w:rsidRPr="00981FEC">
        <w:rPr>
          <w:color w:val="2D2D2D"/>
          <w:spacing w:val="2"/>
          <w:sz w:val="18"/>
          <w:szCs w:val="18"/>
        </w:rPr>
        <w:t xml:space="preserve">пользования) городского и пригородного сообщения, а </w:t>
      </w:r>
    </w:p>
    <w:p w:rsidR="00A43AC1" w:rsidRDefault="00A43AC1" w:rsidP="002F01A0">
      <w:pPr>
        <w:pStyle w:val="formattext"/>
        <w:shd w:val="clear" w:color="auto" w:fill="FFFFFF"/>
        <w:spacing w:before="0" w:beforeAutospacing="0" w:after="0" w:afterAutospacing="0" w:line="276" w:lineRule="auto"/>
        <w:textAlignment w:val="baseline"/>
        <w:rPr>
          <w:color w:val="2D2D2D"/>
          <w:spacing w:val="2"/>
          <w:sz w:val="18"/>
          <w:szCs w:val="18"/>
        </w:rPr>
      </w:pPr>
      <w:r w:rsidRPr="00981FEC">
        <w:rPr>
          <w:color w:val="2D2D2D"/>
          <w:spacing w:val="2"/>
          <w:sz w:val="18"/>
          <w:szCs w:val="18"/>
        </w:rPr>
        <w:t xml:space="preserve">также на расстоянии менее чем пятнадцать метров от </w:t>
      </w:r>
      <w:r>
        <w:rPr>
          <w:color w:val="2D2D2D"/>
          <w:spacing w:val="2"/>
          <w:sz w:val="18"/>
          <w:szCs w:val="18"/>
        </w:rPr>
        <w:t>них</w:t>
      </w:r>
    </w:p>
    <w:p w:rsidR="00A43AC1" w:rsidRPr="00981FEC" w:rsidRDefault="00A43AC1" w:rsidP="002F01A0">
      <w:pPr>
        <w:pStyle w:val="formattext"/>
        <w:shd w:val="clear" w:color="auto" w:fill="FFFFFF"/>
        <w:spacing w:before="0" w:beforeAutospacing="0" w:after="0" w:afterAutospacing="0" w:line="276" w:lineRule="auto"/>
        <w:textAlignment w:val="baseline"/>
        <w:rPr>
          <w:color w:val="2D2D2D"/>
          <w:spacing w:val="2"/>
          <w:sz w:val="18"/>
          <w:szCs w:val="18"/>
        </w:rPr>
      </w:pPr>
      <w:r w:rsidRPr="00AC49FE">
        <w:rPr>
          <w:color w:val="2D2D2D"/>
          <w:spacing w:val="2"/>
          <w:sz w:val="28"/>
          <w:szCs w:val="28"/>
        </w:rPr>
        <w:t>18</w:t>
      </w:r>
    </w:p>
    <w:p w:rsidR="00A43AC1" w:rsidRPr="00244193" w:rsidRDefault="00A43AC1" w:rsidP="002F01A0">
      <w:pPr>
        <w:tabs>
          <w:tab w:val="left" w:pos="6540"/>
        </w:tabs>
      </w:pPr>
    </w:p>
    <w:p w:rsidR="00A43AC1" w:rsidRPr="00244193" w:rsidRDefault="00A43AC1" w:rsidP="00244193"/>
    <w:p w:rsidR="00A43AC1" w:rsidRPr="00244193" w:rsidRDefault="00A43AC1" w:rsidP="00244193">
      <w:pPr>
        <w:tabs>
          <w:tab w:val="left" w:pos="1830"/>
        </w:tabs>
      </w:pPr>
      <w:r>
        <w:rPr>
          <w:noProof/>
        </w:rPr>
        <w:pict>
          <v:shape id="_x0000_i1029" type="#_x0000_t75" style="width:211.5pt;height:147.75pt;visibility:visible">
            <v:imagedata r:id="rId12" o:title=""/>
          </v:shape>
        </w:pict>
      </w:r>
      <w:r>
        <w:rPr>
          <w:noProof/>
        </w:rPr>
        <w:pict>
          <v:shape id="_x0000_i1030" type="#_x0000_t75" style="width:212.25pt;height:147pt;visibility:visible">
            <v:imagedata r:id="rId13" o:title=""/>
          </v:shape>
        </w:pict>
      </w:r>
    </w:p>
    <w:p w:rsidR="00A43AC1" w:rsidRDefault="00A43AC1" w:rsidP="00422CBE">
      <w:pPr>
        <w:ind w:left="-142"/>
        <w:jc w:val="center"/>
      </w:pPr>
    </w:p>
    <w:p w:rsidR="00A43AC1" w:rsidRDefault="00A43AC1" w:rsidP="000F0543">
      <w:r>
        <w:tab/>
      </w:r>
      <w:r w:rsidRPr="00981FEC">
        <w:rPr>
          <w:color w:val="2D2D2D"/>
          <w:spacing w:val="2"/>
          <w:sz w:val="18"/>
          <w:szCs w:val="18"/>
        </w:rPr>
        <w:t>на парковках</w:t>
      </w:r>
    </w:p>
    <w:p w:rsidR="00A43AC1" w:rsidRDefault="00A43AC1" w:rsidP="000F0543">
      <w:pPr>
        <w:jc w:val="center"/>
        <w:rPr>
          <w:color w:val="2A2D31"/>
          <w:sz w:val="18"/>
          <w:szCs w:val="18"/>
        </w:rPr>
      </w:pPr>
      <w:r w:rsidRPr="00DE32D1">
        <w:rPr>
          <w:color w:val="2A2D31"/>
          <w:sz w:val="18"/>
          <w:szCs w:val="18"/>
        </w:rPr>
        <w:t xml:space="preserve">на территориях предназначенных услуг в области </w:t>
      </w:r>
    </w:p>
    <w:p w:rsidR="00A43AC1" w:rsidRPr="00763F4C" w:rsidRDefault="00A43AC1" w:rsidP="000F0543">
      <w:pPr>
        <w:jc w:val="center"/>
      </w:pPr>
      <w:r w:rsidRPr="00DE32D1">
        <w:rPr>
          <w:color w:val="2A2D31"/>
          <w:sz w:val="18"/>
          <w:szCs w:val="18"/>
        </w:rPr>
        <w:t>физической культуры и спорта;</w:t>
      </w:r>
    </w:p>
    <w:p w:rsidR="00A43AC1" w:rsidRDefault="00A43AC1" w:rsidP="000F0543">
      <w:pPr>
        <w:tabs>
          <w:tab w:val="left" w:pos="5835"/>
        </w:tabs>
      </w:pPr>
    </w:p>
    <w:p w:rsidR="00A43AC1" w:rsidRPr="005B4674" w:rsidRDefault="00A43AC1" w:rsidP="005B4674">
      <w:pPr>
        <w:pStyle w:val="formattext"/>
        <w:shd w:val="clear" w:color="auto" w:fill="FFFFFF"/>
        <w:spacing w:before="0" w:beforeAutospacing="0" w:after="0" w:afterAutospacing="0" w:line="276" w:lineRule="auto"/>
        <w:ind w:left="-426"/>
        <w:textAlignment w:val="baseline"/>
        <w:rPr>
          <w:color w:val="2D2D2D"/>
          <w:spacing w:val="2"/>
          <w:sz w:val="18"/>
          <w:szCs w:val="18"/>
        </w:rPr>
      </w:pPr>
      <w:r>
        <w:tab/>
      </w:r>
      <w:r>
        <w:rPr>
          <w:noProof/>
        </w:rPr>
        <w:pict>
          <v:shape id="Рисунок 4" o:spid="_x0000_i1031" type="#_x0000_t75" style="width:214.5pt;height:167.25pt;visibility:visible">
            <v:imagedata r:id="rId14" o:title=""/>
          </v:shape>
        </w:pict>
      </w:r>
      <w:r>
        <w:rPr>
          <w:noProof/>
        </w:rPr>
        <w:pict>
          <v:shape id="Рисунок 5" o:spid="_x0000_i1032" type="#_x0000_t75" style="width:213pt;height:168.75pt;visibility:visible">
            <v:imagedata r:id="rId15" o:title=""/>
          </v:shape>
        </w:pict>
      </w:r>
    </w:p>
    <w:p w:rsidR="00A43AC1" w:rsidRPr="005B4674" w:rsidRDefault="00A43AC1" w:rsidP="005B4674">
      <w:r>
        <w:rPr>
          <w:color w:val="555555"/>
          <w:sz w:val="18"/>
          <w:szCs w:val="18"/>
        </w:rPr>
        <w:t xml:space="preserve">       в</w:t>
      </w:r>
      <w:r w:rsidRPr="00981FEC">
        <w:rPr>
          <w:color w:val="555555"/>
          <w:sz w:val="18"/>
          <w:szCs w:val="18"/>
        </w:rPr>
        <w:t xml:space="preserve"> парках и скверах;</w:t>
      </w:r>
    </w:p>
    <w:p w:rsidR="00A43AC1" w:rsidRDefault="00A43AC1" w:rsidP="005B4674">
      <w:pPr>
        <w:rPr>
          <w:color w:val="2A2D31"/>
          <w:sz w:val="18"/>
          <w:szCs w:val="18"/>
        </w:rPr>
      </w:pPr>
      <w:r w:rsidRPr="00DE32D1">
        <w:rPr>
          <w:color w:val="2A2D31"/>
          <w:sz w:val="18"/>
          <w:szCs w:val="18"/>
        </w:rPr>
        <w:t>на территориях и в помещениях, предназначенных для</w:t>
      </w:r>
    </w:p>
    <w:p w:rsidR="00A43AC1" w:rsidRDefault="00A43AC1" w:rsidP="005B4674">
      <w:pPr>
        <w:rPr>
          <w:color w:val="2A2D31"/>
          <w:sz w:val="18"/>
          <w:szCs w:val="18"/>
        </w:rPr>
      </w:pPr>
      <w:r w:rsidRPr="00DE32D1">
        <w:rPr>
          <w:color w:val="2A2D31"/>
          <w:sz w:val="18"/>
          <w:szCs w:val="18"/>
        </w:rPr>
        <w:t xml:space="preserve">оказания услуг учреждениями </w:t>
      </w:r>
      <w:r>
        <w:rPr>
          <w:color w:val="2A2D31"/>
          <w:sz w:val="18"/>
          <w:szCs w:val="18"/>
        </w:rPr>
        <w:t>культуры</w:t>
      </w:r>
    </w:p>
    <w:p w:rsidR="00A43AC1" w:rsidRPr="00244193" w:rsidRDefault="00A43AC1" w:rsidP="005B4674"/>
    <w:p w:rsidR="00A43AC1" w:rsidRDefault="00A43AC1" w:rsidP="005B4674">
      <w:pPr>
        <w:tabs>
          <w:tab w:val="left" w:pos="0"/>
        </w:tabs>
        <w:ind w:right="566"/>
        <w:jc w:val="center"/>
      </w:pPr>
      <w:r>
        <w:rPr>
          <w:noProof/>
        </w:rPr>
        <w:pict>
          <v:shape id="Рисунок 8" o:spid="_x0000_i1033" type="#_x0000_t75" style="width:215.25pt;height:159pt;visibility:visible">
            <v:imagedata r:id="rId16" o:title=""/>
          </v:shape>
        </w:pict>
      </w:r>
      <w:r>
        <w:rPr>
          <w:noProof/>
        </w:rPr>
        <w:pict>
          <v:shape id="Рисунок 6" o:spid="_x0000_s1026" type="#_x0000_t75" style="position:absolute;left:0;text-align:left;margin-left:259.95pt;margin-top:0;width:171.75pt;height:133.5pt;z-index:251658240;visibility:visible;mso-position-horizontal-relative:text;mso-position-vertical:top;mso-position-vertical-relative:text">
            <v:imagedata r:id="rId17" o:title=""/>
            <w10:wrap type="square"/>
          </v:shape>
        </w:pict>
      </w:r>
    </w:p>
    <w:p w:rsidR="00A43AC1" w:rsidRDefault="00A43AC1" w:rsidP="005B4674">
      <w:pPr>
        <w:jc w:val="center"/>
        <w:rPr>
          <w:color w:val="2D2D2D"/>
          <w:spacing w:val="2"/>
          <w:sz w:val="18"/>
          <w:szCs w:val="18"/>
        </w:rPr>
      </w:pPr>
      <w:r w:rsidRPr="00981FEC">
        <w:rPr>
          <w:color w:val="2D2D2D"/>
          <w:spacing w:val="2"/>
          <w:sz w:val="18"/>
          <w:szCs w:val="18"/>
        </w:rPr>
        <w:t>в местах на открытом воздухе на расстоянии менее</w:t>
      </w:r>
    </w:p>
    <w:p w:rsidR="00A43AC1" w:rsidRDefault="00A43AC1" w:rsidP="005B4674">
      <w:pPr>
        <w:jc w:val="center"/>
        <w:rPr>
          <w:color w:val="2D2D2D"/>
          <w:spacing w:val="2"/>
          <w:sz w:val="18"/>
          <w:szCs w:val="18"/>
        </w:rPr>
      </w:pPr>
      <w:r w:rsidRPr="00981FEC">
        <w:rPr>
          <w:color w:val="2D2D2D"/>
          <w:spacing w:val="2"/>
          <w:sz w:val="18"/>
          <w:szCs w:val="18"/>
        </w:rPr>
        <w:t>чем пятнадцать метров от входов в помещения,</w:t>
      </w:r>
    </w:p>
    <w:p w:rsidR="00A43AC1" w:rsidRDefault="00A43AC1" w:rsidP="005B4674">
      <w:pPr>
        <w:jc w:val="center"/>
        <w:rPr>
          <w:color w:val="2D2D2D"/>
          <w:spacing w:val="2"/>
          <w:sz w:val="18"/>
          <w:szCs w:val="18"/>
        </w:rPr>
      </w:pPr>
      <w:r w:rsidRPr="00981FEC">
        <w:rPr>
          <w:color w:val="2D2D2D"/>
          <w:spacing w:val="2"/>
          <w:sz w:val="18"/>
          <w:szCs w:val="18"/>
        </w:rPr>
        <w:t>занятые органами государственной власти,</w:t>
      </w:r>
    </w:p>
    <w:p w:rsidR="00A43AC1" w:rsidRDefault="00A43AC1" w:rsidP="005B4674">
      <w:pPr>
        <w:jc w:val="center"/>
      </w:pPr>
      <w:r w:rsidRPr="00981FEC">
        <w:rPr>
          <w:color w:val="2D2D2D"/>
          <w:spacing w:val="2"/>
          <w:sz w:val="18"/>
          <w:szCs w:val="18"/>
        </w:rPr>
        <w:t>органами местного самоуправления;</w:t>
      </w:r>
    </w:p>
    <w:p w:rsidR="00A43AC1" w:rsidRDefault="00A43AC1" w:rsidP="005B4674">
      <w:pPr>
        <w:rPr>
          <w:color w:val="2D2D2D"/>
          <w:spacing w:val="2"/>
          <w:sz w:val="18"/>
          <w:szCs w:val="18"/>
        </w:rPr>
      </w:pPr>
    </w:p>
    <w:p w:rsidR="00A43AC1" w:rsidRDefault="00A43AC1" w:rsidP="005B4674">
      <w:pPr>
        <w:rPr>
          <w:color w:val="2D2D2D"/>
          <w:spacing w:val="2"/>
          <w:sz w:val="18"/>
          <w:szCs w:val="18"/>
        </w:rPr>
      </w:pPr>
      <w:r w:rsidRPr="00981FEC">
        <w:rPr>
          <w:color w:val="2D2D2D"/>
          <w:spacing w:val="2"/>
          <w:sz w:val="18"/>
          <w:szCs w:val="18"/>
        </w:rPr>
        <w:t>в местах на открытом воздухе на расстоянии менее</w:t>
      </w:r>
    </w:p>
    <w:p w:rsidR="00A43AC1" w:rsidRDefault="00A43AC1" w:rsidP="005B4674">
      <w:pPr>
        <w:rPr>
          <w:color w:val="2D2D2D"/>
          <w:spacing w:val="2"/>
          <w:sz w:val="18"/>
          <w:szCs w:val="18"/>
        </w:rPr>
      </w:pPr>
      <w:r w:rsidRPr="00981FEC">
        <w:rPr>
          <w:color w:val="2D2D2D"/>
          <w:spacing w:val="2"/>
          <w:sz w:val="18"/>
          <w:szCs w:val="18"/>
        </w:rPr>
        <w:t xml:space="preserve">чем пятнадцать метров от входов в торговые </w:t>
      </w:r>
    </w:p>
    <w:p w:rsidR="00A43AC1" w:rsidRDefault="00A43AC1" w:rsidP="005B4674">
      <w:pPr>
        <w:rPr>
          <w:color w:val="2D2D2D"/>
          <w:spacing w:val="2"/>
          <w:sz w:val="18"/>
          <w:szCs w:val="18"/>
        </w:rPr>
      </w:pPr>
      <w:r w:rsidRPr="00981FEC">
        <w:rPr>
          <w:color w:val="2D2D2D"/>
          <w:spacing w:val="2"/>
          <w:sz w:val="18"/>
          <w:szCs w:val="18"/>
        </w:rPr>
        <w:t>объекты, организации, оказывающие услуги питания,</w:t>
      </w:r>
    </w:p>
    <w:p w:rsidR="00A43AC1" w:rsidRPr="00AC49FE" w:rsidRDefault="00A43AC1" w:rsidP="00AC49FE">
      <w:r w:rsidRPr="00981FEC">
        <w:rPr>
          <w:color w:val="2D2D2D"/>
          <w:spacing w:val="2"/>
          <w:sz w:val="18"/>
          <w:szCs w:val="18"/>
        </w:rPr>
        <w:t xml:space="preserve"> бытовые услуги;</w:t>
      </w:r>
      <w:r w:rsidRPr="00AC49FE">
        <w:rPr>
          <w:color w:val="2D2D2D"/>
          <w:spacing w:val="2"/>
          <w:sz w:val="28"/>
          <w:szCs w:val="28"/>
        </w:rPr>
        <w:t>19</w:t>
      </w:r>
    </w:p>
    <w:p w:rsidR="00A43AC1" w:rsidRDefault="00A43AC1" w:rsidP="005B4674">
      <w:pPr>
        <w:jc w:val="center"/>
      </w:pPr>
      <w:r w:rsidRPr="0018047E">
        <w:rPr>
          <w:noProof/>
          <w:color w:val="2D2D2D"/>
          <w:spacing w:val="2"/>
          <w:sz w:val="18"/>
          <w:szCs w:val="18"/>
        </w:rPr>
        <w:pict>
          <v:shape id="Рисунок 14" o:spid="_x0000_i1034" type="#_x0000_t75" style="width:201pt;height:142.5pt;visibility:visible">
            <v:imagedata r:id="rId18" o:title=""/>
          </v:shape>
        </w:pict>
      </w:r>
      <w:r>
        <w:rPr>
          <w:noProof/>
        </w:rPr>
        <w:pict>
          <v:shape id="Рисунок 9" o:spid="_x0000_i1035" type="#_x0000_t75" style="width:182.25pt;height:136.5pt;visibility:visible">
            <v:imagedata r:id="rId19" o:title=""/>
          </v:shape>
        </w:pict>
      </w:r>
    </w:p>
    <w:p w:rsidR="00A43AC1" w:rsidRDefault="00A43AC1" w:rsidP="004D7AF6">
      <w:pPr>
        <w:rPr>
          <w:color w:val="2A2D31"/>
          <w:sz w:val="18"/>
          <w:szCs w:val="18"/>
        </w:rPr>
      </w:pPr>
      <w:r>
        <w:rPr>
          <w:color w:val="555555"/>
          <w:sz w:val="18"/>
          <w:szCs w:val="18"/>
        </w:rPr>
        <w:t>н</w:t>
      </w:r>
      <w:r w:rsidRPr="00981FEC">
        <w:rPr>
          <w:color w:val="555555"/>
          <w:sz w:val="18"/>
          <w:szCs w:val="18"/>
        </w:rPr>
        <w:t>а детских площадках;</w:t>
      </w:r>
      <w:r w:rsidRPr="00DE32D1">
        <w:rPr>
          <w:color w:val="2A2D31"/>
          <w:sz w:val="18"/>
          <w:szCs w:val="18"/>
        </w:rPr>
        <w:t xml:space="preserve">на территориях и в помещениях, </w:t>
      </w:r>
    </w:p>
    <w:p w:rsidR="00A43AC1" w:rsidRDefault="00A43AC1" w:rsidP="004D7AF6">
      <w:pPr>
        <w:rPr>
          <w:color w:val="2A2D31"/>
          <w:sz w:val="18"/>
          <w:szCs w:val="18"/>
        </w:rPr>
      </w:pPr>
      <w:r w:rsidRPr="00DE32D1">
        <w:rPr>
          <w:color w:val="2A2D31"/>
          <w:sz w:val="18"/>
          <w:szCs w:val="18"/>
        </w:rPr>
        <w:t>предназначенных для</w:t>
      </w:r>
    </w:p>
    <w:p w:rsidR="00A43AC1" w:rsidRDefault="00A43AC1" w:rsidP="004D7AF6">
      <w:pPr>
        <w:rPr>
          <w:color w:val="2A2D31"/>
          <w:sz w:val="18"/>
          <w:szCs w:val="18"/>
        </w:rPr>
      </w:pPr>
      <w:r w:rsidRPr="00DE32D1">
        <w:rPr>
          <w:color w:val="2A2D31"/>
          <w:sz w:val="18"/>
          <w:szCs w:val="18"/>
        </w:rPr>
        <w:t>оказания образовательных услуг</w:t>
      </w:r>
    </w:p>
    <w:p w:rsidR="00A43AC1" w:rsidRDefault="00A43AC1" w:rsidP="002F01A0"/>
    <w:p w:rsidR="00A43AC1" w:rsidRPr="002F01A0" w:rsidRDefault="00A43AC1" w:rsidP="002F01A0">
      <w:pPr>
        <w:shd w:val="clear" w:color="auto" w:fill="FFFFFF"/>
        <w:textAlignment w:val="baseline"/>
        <w:rPr>
          <w:color w:val="555555"/>
          <w:sz w:val="18"/>
          <w:szCs w:val="18"/>
        </w:rPr>
      </w:pPr>
    </w:p>
    <w:p w:rsidR="00A43AC1" w:rsidRDefault="00A43AC1" w:rsidP="005A63CE">
      <w:pPr>
        <w:jc w:val="center"/>
      </w:pPr>
    </w:p>
    <w:p w:rsidR="00A43AC1" w:rsidRPr="00422CBE" w:rsidRDefault="00A43AC1" w:rsidP="005A63CE">
      <w:pPr>
        <w:jc w:val="center"/>
        <w:rPr>
          <w:i/>
          <w:iCs/>
        </w:rPr>
      </w:pPr>
      <w:r w:rsidRPr="00422CBE">
        <w:rPr>
          <w:i/>
          <w:iCs/>
        </w:rPr>
        <w:t>ВРУЧАЕМ ПАМЯТКИ КУРИЛЬЩИКА</w:t>
      </w:r>
    </w:p>
    <w:p w:rsidR="00A43AC1" w:rsidRDefault="00A43AC1" w:rsidP="005A63CE">
      <w:pPr>
        <w:jc w:val="center"/>
      </w:pPr>
    </w:p>
    <w:p w:rsidR="00A43AC1" w:rsidRDefault="00A43AC1" w:rsidP="005A63CE">
      <w:pPr>
        <w:jc w:val="center"/>
      </w:pPr>
    </w:p>
    <w:p w:rsidR="00A43AC1" w:rsidRDefault="00A43AC1" w:rsidP="005A63CE">
      <w:pPr>
        <w:jc w:val="center"/>
      </w:pPr>
      <w:r>
        <w:rPr>
          <w:noProof/>
        </w:rPr>
        <w:pict>
          <v:shape id="Рисунок 15" o:spid="_x0000_i1036" type="#_x0000_t75" style="width:4in;height:3in;visibility:visible">
            <v:imagedata r:id="rId20" o:title=""/>
          </v:shape>
        </w:pict>
      </w:r>
    </w:p>
    <w:p w:rsidR="00A43AC1" w:rsidRDefault="00A43AC1" w:rsidP="005A63CE">
      <w:pPr>
        <w:jc w:val="center"/>
      </w:pPr>
    </w:p>
    <w:p w:rsidR="00A43AC1" w:rsidRDefault="00A43AC1" w:rsidP="005A63CE">
      <w:pPr>
        <w:jc w:val="center"/>
      </w:pPr>
    </w:p>
    <w:p w:rsidR="00A43AC1" w:rsidRDefault="00A43AC1" w:rsidP="005A63CE">
      <w:pPr>
        <w:jc w:val="center"/>
      </w:pPr>
      <w:r>
        <w:rPr>
          <w:noProof/>
        </w:rPr>
        <w:pict>
          <v:shape id="Рисунок 7" o:spid="_x0000_i1037" type="#_x0000_t75" style="width:282pt;height:211.5pt;visibility:visible">
            <v:imagedata r:id="rId21" o:title=""/>
          </v:shape>
        </w:pict>
      </w:r>
    </w:p>
    <w:p w:rsidR="00A43AC1" w:rsidRPr="00AC49FE" w:rsidRDefault="00A43AC1" w:rsidP="00AC49FE">
      <w:pPr>
        <w:jc w:val="center"/>
        <w:rPr>
          <w:sz w:val="28"/>
          <w:szCs w:val="28"/>
        </w:rPr>
      </w:pPr>
      <w:r w:rsidRPr="00AC49FE">
        <w:rPr>
          <w:sz w:val="28"/>
          <w:szCs w:val="28"/>
        </w:rPr>
        <w:t>20</w:t>
      </w:r>
    </w:p>
    <w:sectPr w:rsidR="00A43AC1" w:rsidRPr="00AC49FE" w:rsidSect="008F4909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AC1" w:rsidRDefault="00A43AC1" w:rsidP="006E0A90">
      <w:r>
        <w:separator/>
      </w:r>
    </w:p>
  </w:endnote>
  <w:endnote w:type="continuationSeparator" w:id="1">
    <w:p w:rsidR="00A43AC1" w:rsidRDefault="00A43AC1" w:rsidP="006E0A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AC1" w:rsidRDefault="00A43AC1" w:rsidP="006E0A90">
      <w:r>
        <w:separator/>
      </w:r>
    </w:p>
  </w:footnote>
  <w:footnote w:type="continuationSeparator" w:id="1">
    <w:p w:rsidR="00A43AC1" w:rsidRDefault="00A43AC1" w:rsidP="006E0A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AC1" w:rsidRDefault="00A43AC1" w:rsidP="00B34C66">
    <w:pPr>
      <w:pStyle w:val="Header"/>
      <w:tabs>
        <w:tab w:val="clear" w:pos="4677"/>
        <w:tab w:val="clear" w:pos="9355"/>
        <w:tab w:val="left" w:pos="742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5EEF"/>
    <w:multiLevelType w:val="hybridMultilevel"/>
    <w:tmpl w:val="5DB67CCA"/>
    <w:lvl w:ilvl="0" w:tplc="AE9414E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F008EA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694BE0A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B98BA00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32BA98FA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4280741A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5245DF6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FA263A5A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B28723C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1D03CE6"/>
    <w:multiLevelType w:val="hybridMultilevel"/>
    <w:tmpl w:val="08005C72"/>
    <w:lvl w:ilvl="0" w:tplc="15443C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63EB30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316437C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4628EF9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A6C268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094507E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586E43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2998076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8B9C801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098C6E56"/>
    <w:multiLevelType w:val="hybridMultilevel"/>
    <w:tmpl w:val="5432808E"/>
    <w:lvl w:ilvl="0" w:tplc="675A857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14EC07BC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1D00F5EC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C400D1C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2A429EB4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FCA01C7C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A4E986A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85E66740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5E64A5AA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9E245AC"/>
    <w:multiLevelType w:val="hybridMultilevel"/>
    <w:tmpl w:val="43906068"/>
    <w:lvl w:ilvl="0" w:tplc="0E4495B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1E26EA88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2244EFF2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D426960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FA9AA09A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B93CBEC0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7902376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E4A2BD1E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A6A8203C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F2D69CD"/>
    <w:multiLevelType w:val="hybridMultilevel"/>
    <w:tmpl w:val="782836A2"/>
    <w:lvl w:ilvl="0" w:tplc="36FA88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CC3CBE8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DD4894B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C4654C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5BBE22B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EAC617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F0E2F64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7BCEF51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3C80842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807050C"/>
    <w:multiLevelType w:val="multilevel"/>
    <w:tmpl w:val="9BB85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18967A8D"/>
    <w:multiLevelType w:val="hybridMultilevel"/>
    <w:tmpl w:val="813AF854"/>
    <w:lvl w:ilvl="0" w:tplc="510210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E7D0C91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C25CDF6E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52C2032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96025D34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FBE5214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D2E2480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A1547FBC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B7C81D96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9DF2D97"/>
    <w:multiLevelType w:val="hybridMultilevel"/>
    <w:tmpl w:val="7DB03EBA"/>
    <w:lvl w:ilvl="0" w:tplc="E9DEA9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6DCE4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2BEAAC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435EEFD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5184BCE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D56426E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C0C4D92E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6C8B806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5B7AB8F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2DFC5F7E"/>
    <w:multiLevelType w:val="hybridMultilevel"/>
    <w:tmpl w:val="D0DAD3AE"/>
    <w:lvl w:ilvl="0" w:tplc="326269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708EC5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44A99E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CDB081E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1D00F4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9C2CCD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982B09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C804480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7B4C07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3B130C9B"/>
    <w:multiLevelType w:val="multilevel"/>
    <w:tmpl w:val="8B06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3B416145"/>
    <w:multiLevelType w:val="hybridMultilevel"/>
    <w:tmpl w:val="927C02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B80541D"/>
    <w:multiLevelType w:val="multilevel"/>
    <w:tmpl w:val="43D23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9218BE"/>
    <w:multiLevelType w:val="hybridMultilevel"/>
    <w:tmpl w:val="E68C2E02"/>
    <w:lvl w:ilvl="0" w:tplc="7C16DED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AA00725A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4288AF5E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CA2BB88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FA1233EE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BAEC6BB2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E214BB98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36166284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F98AD67A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51B66D62"/>
    <w:multiLevelType w:val="hybridMultilevel"/>
    <w:tmpl w:val="5CDCF55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C74EA3"/>
    <w:multiLevelType w:val="hybridMultilevel"/>
    <w:tmpl w:val="EBEEC95C"/>
    <w:lvl w:ilvl="0" w:tplc="4986FC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B406BE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462CBA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2F4A866A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2088879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048D46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F4B20B6E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CE46BE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1F1A7646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5">
    <w:nsid w:val="5C0A3401"/>
    <w:multiLevelType w:val="hybridMultilevel"/>
    <w:tmpl w:val="8AFE9BE8"/>
    <w:lvl w:ilvl="0" w:tplc="947C02D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DFBA6BBC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AAFACEE2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208597E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BB122280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6D8F28E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B1C8384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C358C1C6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53D44E24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54A091D"/>
    <w:multiLevelType w:val="hybridMultilevel"/>
    <w:tmpl w:val="78642646"/>
    <w:lvl w:ilvl="0" w:tplc="A620B85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4D367448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62642B0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D08E9072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F3E4F5E0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5A42286C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DE9B36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F12E3C6A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408167E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6BAD0E55"/>
    <w:multiLevelType w:val="multilevel"/>
    <w:tmpl w:val="0A581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8">
    <w:nsid w:val="71C615CB"/>
    <w:multiLevelType w:val="hybridMultilevel"/>
    <w:tmpl w:val="81AAE66E"/>
    <w:lvl w:ilvl="0" w:tplc="AED47AB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647E99B8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BF88494C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CB0530A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A5E253E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2840A9F6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29EB802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D67E2EDC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2D604862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746219EB"/>
    <w:multiLevelType w:val="hybridMultilevel"/>
    <w:tmpl w:val="08E6A3B2"/>
    <w:lvl w:ilvl="0" w:tplc="60CA83E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A5E02A78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814CBE60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DBCCA8E0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3B0C9702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3DC4432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084A7BC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48485EF4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2A8EDEAE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770E2744"/>
    <w:multiLevelType w:val="hybridMultilevel"/>
    <w:tmpl w:val="1CE4D760"/>
    <w:lvl w:ilvl="0" w:tplc="2916817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E952A9F4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77D0C2FE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BE21784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94341DD0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2C32E3E2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EF2647F0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477E28FC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D97E5A8E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7CAA5AA5"/>
    <w:multiLevelType w:val="hybridMultilevel"/>
    <w:tmpl w:val="8E84FE4E"/>
    <w:lvl w:ilvl="0" w:tplc="97A8B4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30A0C8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704CF6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5980DAA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FBDA8C4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7A873F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672FA9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F7099A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42C0506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2">
    <w:nsid w:val="7CF63C34"/>
    <w:multiLevelType w:val="multilevel"/>
    <w:tmpl w:val="B7EED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</w:num>
  <w:num w:numId="3">
    <w:abstractNumId w:val="14"/>
  </w:num>
  <w:num w:numId="4">
    <w:abstractNumId w:val="1"/>
  </w:num>
  <w:num w:numId="5">
    <w:abstractNumId w:val="21"/>
  </w:num>
  <w:num w:numId="6">
    <w:abstractNumId w:val="7"/>
  </w:num>
  <w:num w:numId="7">
    <w:abstractNumId w:val="8"/>
  </w:num>
  <w:num w:numId="8">
    <w:abstractNumId w:val="3"/>
  </w:num>
  <w:num w:numId="9">
    <w:abstractNumId w:val="19"/>
  </w:num>
  <w:num w:numId="10">
    <w:abstractNumId w:val="18"/>
  </w:num>
  <w:num w:numId="11">
    <w:abstractNumId w:val="16"/>
  </w:num>
  <w:num w:numId="12">
    <w:abstractNumId w:val="12"/>
  </w:num>
  <w:num w:numId="13">
    <w:abstractNumId w:val="15"/>
  </w:num>
  <w:num w:numId="14">
    <w:abstractNumId w:val="20"/>
  </w:num>
  <w:num w:numId="15">
    <w:abstractNumId w:val="0"/>
  </w:num>
  <w:num w:numId="16">
    <w:abstractNumId w:val="2"/>
  </w:num>
  <w:num w:numId="17">
    <w:abstractNumId w:val="4"/>
  </w:num>
  <w:num w:numId="18">
    <w:abstractNumId w:val="22"/>
  </w:num>
  <w:num w:numId="19">
    <w:abstractNumId w:val="11"/>
  </w:num>
  <w:num w:numId="20">
    <w:abstractNumId w:val="13"/>
  </w:num>
  <w:num w:numId="21">
    <w:abstractNumId w:val="17"/>
  </w:num>
  <w:num w:numId="22">
    <w:abstractNumId w:val="9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46E2"/>
    <w:rsid w:val="00061F70"/>
    <w:rsid w:val="00095096"/>
    <w:rsid w:val="000D123C"/>
    <w:rsid w:val="000E7691"/>
    <w:rsid w:val="000F0543"/>
    <w:rsid w:val="000F65B5"/>
    <w:rsid w:val="001137AA"/>
    <w:rsid w:val="001314B8"/>
    <w:rsid w:val="00131B42"/>
    <w:rsid w:val="00170901"/>
    <w:rsid w:val="00172B7E"/>
    <w:rsid w:val="0018047E"/>
    <w:rsid w:val="001D1205"/>
    <w:rsid w:val="00244193"/>
    <w:rsid w:val="002534DB"/>
    <w:rsid w:val="00254ED1"/>
    <w:rsid w:val="00274144"/>
    <w:rsid w:val="002947A2"/>
    <w:rsid w:val="002F01A0"/>
    <w:rsid w:val="0032222E"/>
    <w:rsid w:val="00385F41"/>
    <w:rsid w:val="003927A0"/>
    <w:rsid w:val="003A3467"/>
    <w:rsid w:val="003E46E2"/>
    <w:rsid w:val="0040521D"/>
    <w:rsid w:val="00406A45"/>
    <w:rsid w:val="00422CBE"/>
    <w:rsid w:val="004241EF"/>
    <w:rsid w:val="00426C2B"/>
    <w:rsid w:val="00430F46"/>
    <w:rsid w:val="004440B4"/>
    <w:rsid w:val="00492946"/>
    <w:rsid w:val="00497153"/>
    <w:rsid w:val="004D7AF6"/>
    <w:rsid w:val="004F29A6"/>
    <w:rsid w:val="00533D6D"/>
    <w:rsid w:val="005423BB"/>
    <w:rsid w:val="00561FAB"/>
    <w:rsid w:val="005874CF"/>
    <w:rsid w:val="005938B3"/>
    <w:rsid w:val="005A63CE"/>
    <w:rsid w:val="005B4674"/>
    <w:rsid w:val="00612614"/>
    <w:rsid w:val="00657A6A"/>
    <w:rsid w:val="00663581"/>
    <w:rsid w:val="00697AE3"/>
    <w:rsid w:val="006A2E25"/>
    <w:rsid w:val="006B3E48"/>
    <w:rsid w:val="006E0A90"/>
    <w:rsid w:val="006E719C"/>
    <w:rsid w:val="007420E2"/>
    <w:rsid w:val="00763F4C"/>
    <w:rsid w:val="007801A6"/>
    <w:rsid w:val="00792C7B"/>
    <w:rsid w:val="00797C81"/>
    <w:rsid w:val="007B0DE4"/>
    <w:rsid w:val="007E3C28"/>
    <w:rsid w:val="007E6FB7"/>
    <w:rsid w:val="008029AA"/>
    <w:rsid w:val="00816956"/>
    <w:rsid w:val="00835EF2"/>
    <w:rsid w:val="00836556"/>
    <w:rsid w:val="00873D39"/>
    <w:rsid w:val="00877337"/>
    <w:rsid w:val="00886D98"/>
    <w:rsid w:val="00890C39"/>
    <w:rsid w:val="008B173A"/>
    <w:rsid w:val="008B6C7E"/>
    <w:rsid w:val="008F4909"/>
    <w:rsid w:val="0090106A"/>
    <w:rsid w:val="0090481D"/>
    <w:rsid w:val="00911930"/>
    <w:rsid w:val="00942457"/>
    <w:rsid w:val="009561CE"/>
    <w:rsid w:val="00962EA1"/>
    <w:rsid w:val="009761B9"/>
    <w:rsid w:val="00981FEC"/>
    <w:rsid w:val="009B54ED"/>
    <w:rsid w:val="009C3ED2"/>
    <w:rsid w:val="00A43AC1"/>
    <w:rsid w:val="00A646A4"/>
    <w:rsid w:val="00AB4F64"/>
    <w:rsid w:val="00AC2FA8"/>
    <w:rsid w:val="00AC49FE"/>
    <w:rsid w:val="00B116FD"/>
    <w:rsid w:val="00B25922"/>
    <w:rsid w:val="00B34C66"/>
    <w:rsid w:val="00B54BDD"/>
    <w:rsid w:val="00BA3BFA"/>
    <w:rsid w:val="00BE33EF"/>
    <w:rsid w:val="00C05613"/>
    <w:rsid w:val="00C24ED5"/>
    <w:rsid w:val="00C609DB"/>
    <w:rsid w:val="00C84316"/>
    <w:rsid w:val="00CC3484"/>
    <w:rsid w:val="00CC7DE9"/>
    <w:rsid w:val="00CF58F8"/>
    <w:rsid w:val="00D03D81"/>
    <w:rsid w:val="00D73302"/>
    <w:rsid w:val="00D969C8"/>
    <w:rsid w:val="00DE32D1"/>
    <w:rsid w:val="00E373FD"/>
    <w:rsid w:val="00E53F5E"/>
    <w:rsid w:val="00E61BCB"/>
    <w:rsid w:val="00E87730"/>
    <w:rsid w:val="00EB2D11"/>
    <w:rsid w:val="00EC39FB"/>
    <w:rsid w:val="00EE5821"/>
    <w:rsid w:val="00F010C1"/>
    <w:rsid w:val="00F1480C"/>
    <w:rsid w:val="00FA737D"/>
    <w:rsid w:val="00FE1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6E2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66358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663581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3E46E2"/>
    <w:pPr>
      <w:ind w:firstLine="159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E46E2"/>
    <w:rPr>
      <w:rFonts w:ascii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3E46E2"/>
    <w:pPr>
      <w:spacing w:before="100" w:beforeAutospacing="1" w:after="100" w:afterAutospacing="1"/>
    </w:pPr>
  </w:style>
  <w:style w:type="paragraph" w:customStyle="1" w:styleId="21">
    <w:name w:val="Основной текст 21"/>
    <w:basedOn w:val="Normal"/>
    <w:uiPriority w:val="99"/>
    <w:rsid w:val="003E46E2"/>
    <w:pPr>
      <w:suppressAutoHyphens/>
      <w:spacing w:after="120" w:line="480" w:lineRule="auto"/>
    </w:pPr>
    <w:rPr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rsid w:val="003E46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46E2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F1480C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6E0A9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E0A90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6E0A9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E0A9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C609DB"/>
  </w:style>
  <w:style w:type="character" w:customStyle="1" w:styleId="c7">
    <w:name w:val="c7"/>
    <w:basedOn w:val="DefaultParagraphFont"/>
    <w:uiPriority w:val="99"/>
    <w:rsid w:val="00C609DB"/>
  </w:style>
  <w:style w:type="character" w:customStyle="1" w:styleId="c1">
    <w:name w:val="c1"/>
    <w:basedOn w:val="DefaultParagraphFont"/>
    <w:uiPriority w:val="99"/>
    <w:rsid w:val="00533D6D"/>
  </w:style>
  <w:style w:type="character" w:styleId="Hyperlink">
    <w:name w:val="Hyperlink"/>
    <w:basedOn w:val="DefaultParagraphFont"/>
    <w:uiPriority w:val="99"/>
    <w:semiHidden/>
    <w:rsid w:val="00533D6D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9C3ED2"/>
    <w:rPr>
      <w:b/>
      <w:bCs/>
    </w:rPr>
  </w:style>
  <w:style w:type="paragraph" w:customStyle="1" w:styleId="headertext">
    <w:name w:val="headertext"/>
    <w:basedOn w:val="Normal"/>
    <w:uiPriority w:val="99"/>
    <w:rsid w:val="00E87730"/>
    <w:pPr>
      <w:spacing w:before="100" w:beforeAutospacing="1" w:after="100" w:afterAutospacing="1"/>
    </w:pPr>
  </w:style>
  <w:style w:type="paragraph" w:customStyle="1" w:styleId="formattext">
    <w:name w:val="formattext"/>
    <w:basedOn w:val="Normal"/>
    <w:uiPriority w:val="99"/>
    <w:rsid w:val="00E8773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74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10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1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10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1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1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1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10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1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10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1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10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1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10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1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10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1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10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10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10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1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10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10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10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0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uka-pedagogika.com/pedagogika-13-00-01/dissertaciya-formirovanie-pravovoy-kultury-v-uchrezhdeniyah-professionalnogo-obrazovaniya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663</TotalTime>
  <Pages>20</Pages>
  <Words>3140</Words>
  <Characters>17900</Characters>
  <Application>Microsoft Office Outlook</Application>
  <DocSecurity>0</DocSecurity>
  <Lines>0</Lines>
  <Paragraphs>0</Paragraphs>
  <ScaleCrop>false</ScaleCrop>
  <Company>office 2007 rus ent: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</cp:revision>
  <cp:lastPrinted>2016-10-10T05:24:00Z</cp:lastPrinted>
  <dcterms:created xsi:type="dcterms:W3CDTF">2016-04-27T03:31:00Z</dcterms:created>
  <dcterms:modified xsi:type="dcterms:W3CDTF">2016-11-28T11:40:00Z</dcterms:modified>
</cp:coreProperties>
</file>